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2AC1" w14:textId="77777777" w:rsidR="00586296" w:rsidRPr="003A1286" w:rsidRDefault="00296243" w:rsidP="009F69E2">
      <w:pPr>
        <w:rPr>
          <w:rFonts w:eastAsia="Times New Roman" w:cstheme="minorHAnsi"/>
          <w:b/>
          <w:color w:val="000000" w:themeColor="text1"/>
          <w:sz w:val="32"/>
          <w:szCs w:val="32"/>
        </w:rPr>
      </w:pPr>
      <w:r w:rsidRPr="003A1286">
        <w:rPr>
          <w:rFonts w:cstheme="minorHAnsi"/>
          <w:b/>
          <w:color w:val="000000" w:themeColor="text1"/>
          <w:sz w:val="32"/>
          <w:szCs w:val="32"/>
        </w:rPr>
        <w:t xml:space="preserve">WVSA Bylaw </w:t>
      </w:r>
      <w:r w:rsidR="00586296" w:rsidRPr="003A1286">
        <w:rPr>
          <w:rFonts w:eastAsia="Times New Roman" w:cstheme="minorHAnsi"/>
          <w:b/>
          <w:color w:val="000000" w:themeColor="text1"/>
          <w:sz w:val="32"/>
          <w:szCs w:val="32"/>
        </w:rPr>
        <w:t>WVSA Prohibited Conduct Policy 2.1.13.9 Per US SOCCER 212-3</w:t>
      </w:r>
    </w:p>
    <w:p w14:paraId="07C85D31" w14:textId="77777777" w:rsidR="003A1286" w:rsidRDefault="00BA4B90" w:rsidP="003A1286">
      <w:pPr>
        <w:spacing w:line="240" w:lineRule="auto"/>
        <w:rPr>
          <w:rFonts w:cstheme="minorHAnsi"/>
          <w:b/>
          <w:sz w:val="28"/>
          <w:szCs w:val="24"/>
        </w:rPr>
      </w:pPr>
      <w:r w:rsidRPr="003A1286">
        <w:rPr>
          <w:rFonts w:cstheme="minorHAnsi"/>
          <w:b/>
          <w:sz w:val="28"/>
          <w:szCs w:val="24"/>
        </w:rPr>
        <w:t xml:space="preserve">WVSA Risk Management Program  </w:t>
      </w:r>
      <w:r w:rsidR="00085224" w:rsidRPr="003A1286">
        <w:rPr>
          <w:rFonts w:cstheme="minorHAnsi"/>
          <w:b/>
          <w:sz w:val="28"/>
          <w:szCs w:val="24"/>
        </w:rPr>
        <w:t xml:space="preserve"> </w:t>
      </w:r>
      <w:r w:rsidRPr="003A1286">
        <w:rPr>
          <w:rFonts w:cstheme="minorHAnsi"/>
          <w:b/>
          <w:sz w:val="28"/>
          <w:szCs w:val="24"/>
        </w:rPr>
        <w:t xml:space="preserve"> </w:t>
      </w:r>
      <w:r w:rsidR="003977D1" w:rsidRPr="003A1286">
        <w:rPr>
          <w:rFonts w:cstheme="minorHAnsi"/>
          <w:b/>
          <w:sz w:val="28"/>
          <w:szCs w:val="24"/>
        </w:rPr>
        <w:t>3</w:t>
      </w:r>
      <w:r w:rsidR="00381718" w:rsidRPr="003A1286">
        <w:rPr>
          <w:rFonts w:cstheme="minorHAnsi"/>
          <w:b/>
          <w:sz w:val="28"/>
          <w:szCs w:val="24"/>
        </w:rPr>
        <w:t>/</w:t>
      </w:r>
      <w:r w:rsidR="003977D1" w:rsidRPr="003A1286">
        <w:rPr>
          <w:rFonts w:cstheme="minorHAnsi"/>
          <w:b/>
          <w:sz w:val="28"/>
          <w:szCs w:val="24"/>
        </w:rPr>
        <w:t>2</w:t>
      </w:r>
      <w:r w:rsidR="009F69E2" w:rsidRPr="003A1286">
        <w:rPr>
          <w:rFonts w:cstheme="minorHAnsi"/>
          <w:b/>
          <w:sz w:val="28"/>
          <w:szCs w:val="24"/>
        </w:rPr>
        <w:t>/2019</w:t>
      </w:r>
    </w:p>
    <w:p w14:paraId="56177B1E" w14:textId="2CABDFF8" w:rsidR="00525A81" w:rsidRPr="003A1286" w:rsidRDefault="00525A81" w:rsidP="003A1286">
      <w:pPr>
        <w:rPr>
          <w:rFonts w:cstheme="minorHAnsi"/>
          <w:b/>
          <w:sz w:val="28"/>
          <w:szCs w:val="24"/>
        </w:rPr>
      </w:pPr>
      <w:r w:rsidRPr="003A1286">
        <w:rPr>
          <w:rFonts w:eastAsia="Times New Roman" w:cstheme="minorHAnsi"/>
          <w:b/>
          <w:color w:val="000000"/>
          <w:sz w:val="24"/>
          <w:szCs w:val="24"/>
        </w:rPr>
        <w:t xml:space="preserve">WVSA Risk Management </w:t>
      </w:r>
      <w:bookmarkStart w:id="0" w:name="_Hlk529529227"/>
      <w:r w:rsidR="003A1286" w:rsidRPr="003A1286">
        <w:rPr>
          <w:rFonts w:eastAsia="Times New Roman" w:cstheme="minorHAnsi"/>
          <w:b/>
          <w:color w:val="000000"/>
          <w:sz w:val="24"/>
          <w:szCs w:val="24"/>
        </w:rPr>
        <w:t>B</w:t>
      </w:r>
      <w:r w:rsidR="00586296" w:rsidRPr="003A1286">
        <w:rPr>
          <w:rFonts w:eastAsia="Times New Roman" w:cstheme="minorHAnsi"/>
          <w:b/>
          <w:color w:val="000000"/>
          <w:sz w:val="24"/>
          <w:szCs w:val="24"/>
        </w:rPr>
        <w:t xml:space="preserve">ylaw 2.1.13.9 </w:t>
      </w:r>
    </w:p>
    <w:bookmarkEnd w:id="0"/>
    <w:p w14:paraId="03792443" w14:textId="53F28BDA" w:rsidR="00525A81" w:rsidRPr="003A1286" w:rsidRDefault="00085224" w:rsidP="00525A81">
      <w:pPr>
        <w:pStyle w:val="ListParagraph"/>
        <w:numPr>
          <w:ilvl w:val="0"/>
          <w:numId w:val="4"/>
        </w:numPr>
        <w:spacing w:line="240" w:lineRule="auto"/>
        <w:rPr>
          <w:rFonts w:asciiTheme="majorHAnsi" w:eastAsia="Times New Roman" w:hAnsiTheme="majorHAnsi" w:cs="Arial"/>
          <w:color w:val="000000" w:themeColor="text1"/>
          <w:sz w:val="24"/>
          <w:szCs w:val="24"/>
        </w:rPr>
      </w:pPr>
      <w:r w:rsidRPr="003A1286">
        <w:rPr>
          <w:rFonts w:asciiTheme="majorHAnsi" w:hAnsiTheme="majorHAnsi" w:cs="Arial"/>
          <w:color w:val="000000" w:themeColor="text1"/>
          <w:sz w:val="24"/>
          <w:szCs w:val="24"/>
        </w:rPr>
        <w:t xml:space="preserve">All </w:t>
      </w:r>
      <w:r w:rsidR="00DE2B67" w:rsidRPr="003A1286">
        <w:rPr>
          <w:rFonts w:asciiTheme="majorHAnsi" w:hAnsiTheme="majorHAnsi" w:cs="Arial"/>
          <w:color w:val="000000" w:themeColor="text1"/>
          <w:sz w:val="24"/>
          <w:szCs w:val="24"/>
        </w:rPr>
        <w:t>WVSA officers, coaches, managers</w:t>
      </w:r>
      <w:r w:rsidR="0032251A" w:rsidRPr="003A1286">
        <w:rPr>
          <w:rFonts w:asciiTheme="majorHAnsi" w:hAnsiTheme="majorHAnsi" w:cs="Arial"/>
          <w:color w:val="000000" w:themeColor="text1"/>
          <w:sz w:val="24"/>
          <w:szCs w:val="24"/>
        </w:rPr>
        <w:t xml:space="preserve">, </w:t>
      </w:r>
      <w:proofErr w:type="gramStart"/>
      <w:r w:rsidR="0032251A" w:rsidRPr="003A1286">
        <w:rPr>
          <w:rFonts w:asciiTheme="majorHAnsi" w:hAnsiTheme="majorHAnsi" w:cs="Arial"/>
          <w:color w:val="000000" w:themeColor="text1"/>
          <w:sz w:val="24"/>
          <w:szCs w:val="24"/>
        </w:rPr>
        <w:t>referees</w:t>
      </w:r>
      <w:proofErr w:type="gramEnd"/>
      <w:r w:rsidR="0032251A" w:rsidRPr="003A1286">
        <w:rPr>
          <w:rFonts w:asciiTheme="majorHAnsi" w:hAnsiTheme="majorHAnsi" w:cs="Arial"/>
          <w:color w:val="000000" w:themeColor="text1"/>
          <w:sz w:val="24"/>
          <w:szCs w:val="24"/>
        </w:rPr>
        <w:t xml:space="preserve"> </w:t>
      </w:r>
      <w:r w:rsidR="00DE2B67" w:rsidRPr="003A1286">
        <w:rPr>
          <w:rFonts w:asciiTheme="majorHAnsi" w:hAnsiTheme="majorHAnsi" w:cs="Arial"/>
          <w:color w:val="000000" w:themeColor="text1"/>
          <w:sz w:val="24"/>
          <w:szCs w:val="24"/>
        </w:rPr>
        <w:t>and volunteers</w:t>
      </w:r>
      <w:r w:rsidRPr="003A1286">
        <w:rPr>
          <w:rFonts w:asciiTheme="majorHAnsi" w:hAnsiTheme="majorHAnsi" w:cs="Arial"/>
          <w:color w:val="000000" w:themeColor="text1"/>
          <w:sz w:val="24"/>
          <w:szCs w:val="24"/>
        </w:rPr>
        <w:t xml:space="preserve"> </w:t>
      </w:r>
      <w:r w:rsidR="0032251A" w:rsidRPr="003A1286">
        <w:rPr>
          <w:rFonts w:asciiTheme="majorHAnsi" w:hAnsiTheme="majorHAnsi" w:cs="Arial"/>
          <w:color w:val="000000" w:themeColor="text1"/>
          <w:sz w:val="24"/>
          <w:szCs w:val="24"/>
        </w:rPr>
        <w:t xml:space="preserve">that may come in contact with youth soccer players </w:t>
      </w:r>
      <w:r w:rsidRPr="003A1286">
        <w:rPr>
          <w:rFonts w:asciiTheme="majorHAnsi" w:hAnsiTheme="majorHAnsi" w:cs="Arial"/>
          <w:color w:val="000000" w:themeColor="text1"/>
          <w:sz w:val="24"/>
          <w:szCs w:val="24"/>
        </w:rPr>
        <w:t xml:space="preserve">must complete the </w:t>
      </w:r>
      <w:r w:rsidR="00DE2B67" w:rsidRPr="003A1286">
        <w:rPr>
          <w:rFonts w:asciiTheme="majorHAnsi" w:hAnsiTheme="majorHAnsi" w:cs="Arial"/>
          <w:color w:val="000000" w:themeColor="text1"/>
          <w:sz w:val="24"/>
          <w:szCs w:val="24"/>
        </w:rPr>
        <w:t xml:space="preserve">Risk Management </w:t>
      </w:r>
      <w:r w:rsidRPr="003A1286">
        <w:rPr>
          <w:rFonts w:asciiTheme="majorHAnsi" w:hAnsiTheme="majorHAnsi" w:cs="Arial"/>
          <w:color w:val="000000" w:themeColor="text1"/>
          <w:sz w:val="24"/>
          <w:szCs w:val="24"/>
        </w:rPr>
        <w:t xml:space="preserve">application </w:t>
      </w:r>
      <w:r w:rsidR="0032251A" w:rsidRPr="003A1286">
        <w:rPr>
          <w:rFonts w:asciiTheme="majorHAnsi" w:hAnsiTheme="majorHAnsi" w:cs="Arial"/>
          <w:color w:val="000000" w:themeColor="text1"/>
          <w:sz w:val="24"/>
          <w:szCs w:val="24"/>
        </w:rPr>
        <w:t xml:space="preserve">on the online registration form. </w:t>
      </w:r>
      <w:r w:rsidR="00DE2B67" w:rsidRPr="003A1286">
        <w:rPr>
          <w:rFonts w:asciiTheme="majorHAnsi" w:hAnsiTheme="majorHAnsi" w:cs="Arial"/>
          <w:color w:val="000000" w:themeColor="text1"/>
          <w:sz w:val="24"/>
          <w:szCs w:val="24"/>
        </w:rPr>
        <w:t>information must be updated each seasonal year (fall/spring</w:t>
      </w:r>
      <w:proofErr w:type="gramStart"/>
      <w:r w:rsidR="00DE2B67" w:rsidRPr="003A1286">
        <w:rPr>
          <w:rFonts w:asciiTheme="majorHAnsi" w:hAnsiTheme="majorHAnsi" w:cs="Arial"/>
          <w:color w:val="000000" w:themeColor="text1"/>
          <w:sz w:val="24"/>
          <w:szCs w:val="24"/>
        </w:rPr>
        <w:t>)</w:t>
      </w:r>
      <w:proofErr w:type="gramEnd"/>
      <w:r w:rsidR="00DE2B67" w:rsidRPr="003A1286">
        <w:rPr>
          <w:rFonts w:asciiTheme="majorHAnsi" w:hAnsiTheme="majorHAnsi" w:cs="Arial"/>
          <w:color w:val="000000" w:themeColor="text1"/>
          <w:sz w:val="24"/>
          <w:szCs w:val="24"/>
        </w:rPr>
        <w:t xml:space="preserve"> so your information and assignments are correct in our soccer database</w:t>
      </w:r>
    </w:p>
    <w:p w14:paraId="1272AC35" w14:textId="4AFF08C4" w:rsidR="00085224" w:rsidRPr="003A1286" w:rsidRDefault="00085224" w:rsidP="00525A81">
      <w:pPr>
        <w:pStyle w:val="ListParagraph"/>
        <w:numPr>
          <w:ilvl w:val="0"/>
          <w:numId w:val="4"/>
        </w:numPr>
        <w:spacing w:line="240" w:lineRule="auto"/>
        <w:rPr>
          <w:rFonts w:asciiTheme="majorHAnsi" w:eastAsia="Times New Roman" w:hAnsiTheme="majorHAnsi" w:cs="Arial"/>
          <w:color w:val="000000" w:themeColor="text1"/>
          <w:sz w:val="24"/>
          <w:szCs w:val="24"/>
        </w:rPr>
      </w:pPr>
      <w:r w:rsidRPr="003A1286">
        <w:rPr>
          <w:rFonts w:asciiTheme="majorHAnsi" w:eastAsia="Times New Roman" w:hAnsiTheme="majorHAnsi" w:cs="Arial"/>
          <w:color w:val="000000" w:themeColor="text1"/>
          <w:sz w:val="24"/>
          <w:szCs w:val="24"/>
        </w:rPr>
        <w:t xml:space="preserve">All WVSA coaches, referees, </w:t>
      </w:r>
      <w:proofErr w:type="gramStart"/>
      <w:r w:rsidRPr="003A1286">
        <w:rPr>
          <w:rFonts w:asciiTheme="majorHAnsi" w:eastAsia="Times New Roman" w:hAnsiTheme="majorHAnsi" w:cs="Arial"/>
          <w:color w:val="000000" w:themeColor="text1"/>
          <w:sz w:val="24"/>
          <w:szCs w:val="24"/>
        </w:rPr>
        <w:t>team</w:t>
      </w:r>
      <w:proofErr w:type="gramEnd"/>
      <w:r w:rsidRPr="003A1286">
        <w:rPr>
          <w:rFonts w:asciiTheme="majorHAnsi" w:eastAsia="Times New Roman" w:hAnsiTheme="majorHAnsi" w:cs="Arial"/>
          <w:color w:val="000000" w:themeColor="text1"/>
          <w:sz w:val="24"/>
          <w:szCs w:val="24"/>
        </w:rPr>
        <w:t xml:space="preserve"> and club officials that may have contact with WVSA Youth Players must comply with the US Soccer and WVSA </w:t>
      </w:r>
      <w:r w:rsidR="007B18D1" w:rsidRPr="003A1286">
        <w:rPr>
          <w:rFonts w:asciiTheme="majorHAnsi" w:eastAsia="Times New Roman" w:hAnsiTheme="majorHAnsi" w:cs="Arial"/>
          <w:color w:val="000000" w:themeColor="text1"/>
          <w:sz w:val="24"/>
          <w:szCs w:val="24"/>
        </w:rPr>
        <w:t>Athlete and Participant Safety Policy</w:t>
      </w:r>
      <w:r w:rsidRPr="003A1286">
        <w:rPr>
          <w:rFonts w:asciiTheme="majorHAnsi" w:eastAsia="Times New Roman" w:hAnsiTheme="majorHAnsi" w:cs="Arial"/>
          <w:color w:val="000000" w:themeColor="text1"/>
          <w:sz w:val="24"/>
          <w:szCs w:val="24"/>
        </w:rPr>
        <w:t xml:space="preserve">. </w:t>
      </w:r>
    </w:p>
    <w:p w14:paraId="408FF638" w14:textId="3BAD5A20" w:rsidR="00DE2B67" w:rsidRPr="003A1286" w:rsidRDefault="0032251A" w:rsidP="0032251A">
      <w:pPr>
        <w:pStyle w:val="ListParagraph"/>
        <w:numPr>
          <w:ilvl w:val="0"/>
          <w:numId w:val="4"/>
        </w:numPr>
        <w:rPr>
          <w:rFonts w:asciiTheme="majorHAnsi" w:hAnsiTheme="majorHAnsi"/>
          <w:color w:val="000000" w:themeColor="text1"/>
          <w:sz w:val="24"/>
          <w:szCs w:val="24"/>
        </w:rPr>
      </w:pPr>
      <w:r w:rsidRPr="003A1286">
        <w:rPr>
          <w:rFonts w:asciiTheme="majorHAnsi" w:hAnsiTheme="majorHAnsi"/>
          <w:color w:val="000000" w:themeColor="text1"/>
          <w:sz w:val="24"/>
          <w:szCs w:val="24"/>
        </w:rPr>
        <w:t xml:space="preserve"> WVSA will deny membership or employment or dis</w:t>
      </w:r>
      <w:r w:rsidR="003E55ED" w:rsidRPr="003A1286">
        <w:rPr>
          <w:rFonts w:asciiTheme="majorHAnsi" w:hAnsiTheme="majorHAnsi"/>
          <w:color w:val="000000" w:themeColor="text1"/>
          <w:sz w:val="24"/>
          <w:szCs w:val="24"/>
        </w:rPr>
        <w:t>qualify an</w:t>
      </w:r>
      <w:r w:rsidRPr="003A1286">
        <w:rPr>
          <w:rFonts w:asciiTheme="majorHAnsi" w:hAnsiTheme="majorHAnsi"/>
          <w:color w:val="000000" w:themeColor="text1"/>
          <w:sz w:val="24"/>
          <w:szCs w:val="24"/>
        </w:rPr>
        <w:t xml:space="preserve">y persons convicted and suspend any person arrested for child abuse, physical abuse, domestic violence, sexual abuse or any felony or other crime which is detrimental to soccer players, in accordance with WV Law, USYSA, USASA and US Soccer bylaws, </w:t>
      </w:r>
      <w:r w:rsidR="006D6557" w:rsidRPr="003A1286">
        <w:rPr>
          <w:rFonts w:asciiTheme="majorHAnsi" w:hAnsiTheme="majorHAnsi"/>
          <w:color w:val="000000" w:themeColor="text1"/>
          <w:sz w:val="24"/>
          <w:szCs w:val="24"/>
        </w:rPr>
        <w:t>policies</w:t>
      </w:r>
      <w:r w:rsidRPr="003A1286">
        <w:rPr>
          <w:rFonts w:asciiTheme="majorHAnsi" w:hAnsiTheme="majorHAnsi"/>
          <w:color w:val="000000" w:themeColor="text1"/>
          <w:sz w:val="24"/>
          <w:szCs w:val="24"/>
        </w:rPr>
        <w:t xml:space="preserve"> and procedures. </w:t>
      </w:r>
    </w:p>
    <w:p w14:paraId="2AD7ABE2" w14:textId="21F55632" w:rsidR="00DE2B67" w:rsidRPr="003A1286" w:rsidRDefault="00DE2B67" w:rsidP="0032251A">
      <w:pPr>
        <w:pStyle w:val="ListParagraph"/>
        <w:numPr>
          <w:ilvl w:val="0"/>
          <w:numId w:val="4"/>
        </w:numPr>
        <w:rPr>
          <w:rFonts w:asciiTheme="majorHAnsi" w:hAnsiTheme="majorHAnsi"/>
          <w:color w:val="000000" w:themeColor="text1"/>
          <w:sz w:val="24"/>
          <w:szCs w:val="24"/>
        </w:rPr>
      </w:pPr>
      <w:r w:rsidRPr="003A1286">
        <w:rPr>
          <w:rFonts w:asciiTheme="majorHAnsi" w:hAnsiTheme="majorHAnsi"/>
          <w:color w:val="000000" w:themeColor="text1"/>
          <w:sz w:val="24"/>
          <w:szCs w:val="24"/>
        </w:rPr>
        <w:t xml:space="preserve">WVSA will also review and may make a decision to disqualify </w:t>
      </w:r>
      <w:r w:rsidR="00B06B1D">
        <w:rPr>
          <w:rFonts w:asciiTheme="majorHAnsi" w:hAnsiTheme="majorHAnsi"/>
          <w:color w:val="000000" w:themeColor="text1"/>
          <w:sz w:val="24"/>
          <w:szCs w:val="24"/>
        </w:rPr>
        <w:t xml:space="preserve">or suspend </w:t>
      </w:r>
      <w:r w:rsidRPr="003A1286">
        <w:rPr>
          <w:rFonts w:asciiTheme="majorHAnsi" w:hAnsiTheme="majorHAnsi"/>
          <w:color w:val="000000" w:themeColor="text1"/>
          <w:sz w:val="24"/>
          <w:szCs w:val="24"/>
        </w:rPr>
        <w:t xml:space="preserve">a member from participating WVSA in programs of WVSA or its members clubs, when receiving credible accusations of sexual </w:t>
      </w:r>
      <w:r w:rsidR="00B06B1D">
        <w:rPr>
          <w:rFonts w:asciiTheme="majorHAnsi" w:hAnsiTheme="majorHAnsi"/>
          <w:color w:val="000000" w:themeColor="text1"/>
          <w:sz w:val="24"/>
          <w:szCs w:val="24"/>
        </w:rPr>
        <w:t xml:space="preserve">or physical </w:t>
      </w:r>
      <w:r w:rsidRPr="003A1286">
        <w:rPr>
          <w:rFonts w:asciiTheme="majorHAnsi" w:hAnsiTheme="majorHAnsi"/>
          <w:color w:val="000000" w:themeColor="text1"/>
          <w:sz w:val="24"/>
          <w:szCs w:val="24"/>
        </w:rPr>
        <w:t xml:space="preserve">misconduct </w:t>
      </w:r>
      <w:r w:rsidR="006C54C2">
        <w:rPr>
          <w:rFonts w:asciiTheme="majorHAnsi" w:hAnsiTheme="majorHAnsi"/>
          <w:color w:val="000000" w:themeColor="text1"/>
          <w:sz w:val="24"/>
          <w:szCs w:val="24"/>
        </w:rPr>
        <w:t xml:space="preserve">or other US Safe Sport Code issues </w:t>
      </w:r>
      <w:r w:rsidRPr="003A1286">
        <w:rPr>
          <w:rFonts w:asciiTheme="majorHAnsi" w:hAnsiTheme="majorHAnsi"/>
          <w:color w:val="000000" w:themeColor="text1"/>
          <w:sz w:val="24"/>
          <w:szCs w:val="24"/>
        </w:rPr>
        <w:t xml:space="preserve">outside of the background checks. </w:t>
      </w:r>
    </w:p>
    <w:p w14:paraId="1EF3428F" w14:textId="02416A5C" w:rsidR="00A56DE0" w:rsidRPr="003A1286" w:rsidRDefault="00DE2B67" w:rsidP="00411A83">
      <w:pPr>
        <w:pStyle w:val="ListParagraph"/>
        <w:numPr>
          <w:ilvl w:val="0"/>
          <w:numId w:val="4"/>
        </w:numPr>
        <w:rPr>
          <w:rFonts w:asciiTheme="majorHAnsi" w:hAnsiTheme="majorHAnsi"/>
          <w:color w:val="000000" w:themeColor="text1"/>
          <w:sz w:val="24"/>
          <w:szCs w:val="24"/>
        </w:rPr>
      </w:pPr>
      <w:r w:rsidRPr="003A1286">
        <w:rPr>
          <w:rFonts w:asciiTheme="majorHAnsi" w:hAnsiTheme="majorHAnsi"/>
          <w:color w:val="000000" w:themeColor="text1"/>
          <w:sz w:val="24"/>
          <w:szCs w:val="24"/>
        </w:rPr>
        <w:t xml:space="preserve">Persons denied Risk Management clearance may appeal the disqualification to WVSA. Contact Dave Laraba, 304-654-1849 </w:t>
      </w:r>
      <w:hyperlink r:id="rId5" w:history="1">
        <w:r w:rsidR="00C8637E" w:rsidRPr="003A1286">
          <w:rPr>
            <w:rStyle w:val="Hyperlink"/>
            <w:rFonts w:asciiTheme="majorHAnsi" w:hAnsiTheme="majorHAnsi"/>
            <w:color w:val="000000" w:themeColor="text1"/>
            <w:sz w:val="24"/>
            <w:szCs w:val="24"/>
          </w:rPr>
          <w:t>dave@wvsoccer.net</w:t>
        </w:r>
      </w:hyperlink>
    </w:p>
    <w:p w14:paraId="1BC0C223" w14:textId="696F2F10" w:rsidR="00381718" w:rsidRDefault="00C8637E" w:rsidP="00381718">
      <w:pPr>
        <w:pStyle w:val="ListParagraph"/>
        <w:numPr>
          <w:ilvl w:val="0"/>
          <w:numId w:val="4"/>
        </w:numPr>
        <w:rPr>
          <w:rFonts w:asciiTheme="majorHAnsi" w:hAnsiTheme="majorHAnsi"/>
          <w:color w:val="000000" w:themeColor="text1"/>
          <w:sz w:val="24"/>
          <w:szCs w:val="24"/>
        </w:rPr>
      </w:pPr>
      <w:r w:rsidRPr="003A1286">
        <w:rPr>
          <w:rFonts w:asciiTheme="majorHAnsi" w:hAnsiTheme="majorHAnsi"/>
          <w:color w:val="000000" w:themeColor="text1"/>
          <w:sz w:val="24"/>
          <w:szCs w:val="24"/>
        </w:rPr>
        <w:t xml:space="preserve">WVSA and all WVSA Member Organizations will ensure that all members and staff comply with WVSA Risk Management </w:t>
      </w:r>
      <w:r w:rsidR="00D82E31" w:rsidRPr="003A1286">
        <w:rPr>
          <w:rFonts w:asciiTheme="majorHAnsi" w:hAnsiTheme="majorHAnsi"/>
          <w:color w:val="000000" w:themeColor="text1"/>
          <w:sz w:val="24"/>
          <w:szCs w:val="24"/>
        </w:rPr>
        <w:t>Policies</w:t>
      </w:r>
      <w:r w:rsidRPr="003A1286">
        <w:rPr>
          <w:rFonts w:asciiTheme="majorHAnsi" w:hAnsiTheme="majorHAnsi"/>
          <w:color w:val="000000" w:themeColor="text1"/>
          <w:sz w:val="24"/>
          <w:szCs w:val="24"/>
        </w:rPr>
        <w:t xml:space="preserve"> and Procedures as published in WVSA Administrative Rule Book Chapter </w:t>
      </w:r>
      <w:r w:rsidR="00151697" w:rsidRPr="003A1286">
        <w:rPr>
          <w:rFonts w:asciiTheme="majorHAnsi" w:hAnsiTheme="majorHAnsi"/>
          <w:color w:val="000000" w:themeColor="text1"/>
          <w:sz w:val="24"/>
          <w:szCs w:val="24"/>
        </w:rPr>
        <w:t>8.</w:t>
      </w:r>
    </w:p>
    <w:p w14:paraId="696D7ABC" w14:textId="77777777" w:rsidR="003A1286" w:rsidRPr="003A1286" w:rsidRDefault="003A1286" w:rsidP="003A1286">
      <w:pPr>
        <w:pStyle w:val="ListParagraph"/>
        <w:ind w:left="990"/>
        <w:rPr>
          <w:rFonts w:asciiTheme="majorHAnsi" w:hAnsiTheme="majorHAnsi"/>
          <w:color w:val="000000" w:themeColor="text1"/>
          <w:sz w:val="16"/>
          <w:szCs w:val="24"/>
        </w:rPr>
      </w:pPr>
    </w:p>
    <w:p w14:paraId="31C01882" w14:textId="4F0E4B86" w:rsidR="00C8637E" w:rsidRDefault="00C8637E" w:rsidP="00151697">
      <w:pPr>
        <w:pStyle w:val="ListParagraph"/>
        <w:numPr>
          <w:ilvl w:val="1"/>
          <w:numId w:val="10"/>
        </w:numPr>
        <w:rPr>
          <w:rFonts w:cstheme="minorHAnsi"/>
          <w:b/>
          <w:sz w:val="24"/>
          <w:szCs w:val="24"/>
        </w:rPr>
      </w:pPr>
      <w:r w:rsidRPr="003A1286">
        <w:rPr>
          <w:rFonts w:cstheme="minorHAnsi"/>
          <w:b/>
          <w:sz w:val="24"/>
          <w:szCs w:val="24"/>
        </w:rPr>
        <w:t>US Safe Sport</w:t>
      </w:r>
      <w:r w:rsidR="00586296" w:rsidRPr="003A1286">
        <w:rPr>
          <w:rFonts w:cstheme="minorHAnsi"/>
          <w:b/>
          <w:sz w:val="24"/>
          <w:szCs w:val="24"/>
        </w:rPr>
        <w:t xml:space="preserve"> – Outline of Authority and Responsibilities</w:t>
      </w:r>
    </w:p>
    <w:p w14:paraId="3B74E6AA" w14:textId="77777777" w:rsidR="003A1286" w:rsidRPr="003A1286" w:rsidRDefault="003A1286" w:rsidP="003A1286">
      <w:pPr>
        <w:pStyle w:val="ListParagraph"/>
        <w:ind w:left="1020"/>
        <w:rPr>
          <w:rFonts w:cstheme="minorHAnsi"/>
          <w:b/>
          <w:sz w:val="16"/>
          <w:szCs w:val="24"/>
        </w:rPr>
      </w:pPr>
    </w:p>
    <w:p w14:paraId="481F792D" w14:textId="6467AB9C" w:rsidR="00586296" w:rsidRPr="003A1286" w:rsidRDefault="00586296" w:rsidP="00151697">
      <w:pPr>
        <w:pStyle w:val="ListParagraph"/>
        <w:numPr>
          <w:ilvl w:val="1"/>
          <w:numId w:val="10"/>
        </w:numPr>
        <w:rPr>
          <w:rFonts w:cstheme="minorHAnsi"/>
          <w:b/>
          <w:sz w:val="24"/>
          <w:szCs w:val="24"/>
        </w:rPr>
      </w:pPr>
      <w:r w:rsidRPr="003A1286">
        <w:rPr>
          <w:rFonts w:cstheme="minorHAnsi"/>
          <w:b/>
          <w:sz w:val="24"/>
          <w:szCs w:val="24"/>
        </w:rPr>
        <w:t xml:space="preserve"> WVSA </w:t>
      </w:r>
      <w:r w:rsidR="007B18D1" w:rsidRPr="003A1286">
        <w:rPr>
          <w:rFonts w:cstheme="minorHAnsi"/>
          <w:b/>
          <w:sz w:val="24"/>
          <w:szCs w:val="24"/>
        </w:rPr>
        <w:t xml:space="preserve">Risk Management </w:t>
      </w:r>
      <w:r w:rsidRPr="003A1286">
        <w:rPr>
          <w:rFonts w:cstheme="minorHAnsi"/>
          <w:b/>
          <w:sz w:val="24"/>
          <w:szCs w:val="24"/>
        </w:rPr>
        <w:t>Program</w:t>
      </w:r>
      <w:r w:rsidR="007B18D1" w:rsidRPr="003A1286">
        <w:rPr>
          <w:rFonts w:cstheme="minorHAnsi"/>
          <w:b/>
          <w:sz w:val="24"/>
          <w:szCs w:val="24"/>
        </w:rPr>
        <w:t xml:space="preserve"> Policies for Athlete and Participant Safety</w:t>
      </w:r>
    </w:p>
    <w:p w14:paraId="15675B78" w14:textId="2C65B26D" w:rsidR="00C8637E" w:rsidRPr="00296243" w:rsidRDefault="00C8637E" w:rsidP="00296243">
      <w:pPr>
        <w:pStyle w:val="ListParagraph"/>
        <w:numPr>
          <w:ilvl w:val="0"/>
          <w:numId w:val="5"/>
        </w:numPr>
        <w:rPr>
          <w:rFonts w:asciiTheme="majorHAnsi" w:hAnsiTheme="majorHAnsi"/>
          <w:sz w:val="24"/>
          <w:szCs w:val="24"/>
        </w:rPr>
      </w:pPr>
      <w:r w:rsidRPr="006D6557">
        <w:rPr>
          <w:rFonts w:asciiTheme="majorHAnsi" w:hAnsiTheme="majorHAnsi"/>
          <w:sz w:val="24"/>
          <w:szCs w:val="24"/>
        </w:rPr>
        <w:t xml:space="preserve">WVSA </w:t>
      </w:r>
      <w:r w:rsidR="007B18D1">
        <w:rPr>
          <w:rFonts w:asciiTheme="majorHAnsi" w:hAnsiTheme="majorHAnsi"/>
          <w:sz w:val="24"/>
          <w:szCs w:val="24"/>
        </w:rPr>
        <w:t>Athlete and Participant Safety</w:t>
      </w:r>
      <w:r w:rsidRPr="006D6557">
        <w:rPr>
          <w:rFonts w:asciiTheme="majorHAnsi" w:hAnsiTheme="majorHAnsi"/>
          <w:sz w:val="24"/>
          <w:szCs w:val="24"/>
        </w:rPr>
        <w:t xml:space="preserve"> Policie</w:t>
      </w:r>
      <w:r w:rsidR="00296243">
        <w:rPr>
          <w:rFonts w:asciiTheme="majorHAnsi" w:hAnsiTheme="majorHAnsi"/>
          <w:sz w:val="24"/>
          <w:szCs w:val="24"/>
        </w:rPr>
        <w:t>s</w:t>
      </w:r>
    </w:p>
    <w:p w14:paraId="6BF3AA48" w14:textId="47BACB0E" w:rsidR="00C8637E" w:rsidRPr="006D6557" w:rsidRDefault="00C8637E" w:rsidP="00C8637E">
      <w:pPr>
        <w:pStyle w:val="ListParagraph"/>
        <w:numPr>
          <w:ilvl w:val="0"/>
          <w:numId w:val="5"/>
        </w:numPr>
        <w:rPr>
          <w:rFonts w:asciiTheme="majorHAnsi" w:hAnsiTheme="majorHAnsi"/>
          <w:sz w:val="24"/>
          <w:szCs w:val="24"/>
        </w:rPr>
      </w:pPr>
      <w:r w:rsidRPr="006D6557">
        <w:rPr>
          <w:rFonts w:asciiTheme="majorHAnsi" w:hAnsiTheme="majorHAnsi"/>
          <w:sz w:val="24"/>
          <w:szCs w:val="24"/>
        </w:rPr>
        <w:t>WVSA Prohibited Conduct Policies</w:t>
      </w:r>
    </w:p>
    <w:p w14:paraId="640CA5A3" w14:textId="7DC8010F" w:rsidR="00C8637E" w:rsidRDefault="00C8637E" w:rsidP="00C8637E">
      <w:pPr>
        <w:pStyle w:val="ListParagraph"/>
        <w:numPr>
          <w:ilvl w:val="0"/>
          <w:numId w:val="5"/>
        </w:numPr>
        <w:rPr>
          <w:rFonts w:asciiTheme="majorHAnsi" w:hAnsiTheme="majorHAnsi"/>
          <w:sz w:val="24"/>
          <w:szCs w:val="24"/>
        </w:rPr>
      </w:pPr>
      <w:r w:rsidRPr="006D6557">
        <w:rPr>
          <w:rFonts w:asciiTheme="majorHAnsi" w:hAnsiTheme="majorHAnsi"/>
          <w:sz w:val="24"/>
          <w:szCs w:val="24"/>
        </w:rPr>
        <w:t xml:space="preserve">WVSA Policies to limit one on one </w:t>
      </w:r>
      <w:r w:rsidR="00D82E31" w:rsidRPr="006D6557">
        <w:rPr>
          <w:rFonts w:asciiTheme="majorHAnsi" w:hAnsiTheme="majorHAnsi"/>
          <w:sz w:val="24"/>
          <w:szCs w:val="24"/>
        </w:rPr>
        <w:t xml:space="preserve">interactions </w:t>
      </w:r>
      <w:r w:rsidR="007B18D1" w:rsidRPr="006D6557">
        <w:rPr>
          <w:rFonts w:asciiTheme="majorHAnsi" w:hAnsiTheme="majorHAnsi"/>
          <w:sz w:val="24"/>
          <w:szCs w:val="24"/>
        </w:rPr>
        <w:t>be</w:t>
      </w:r>
      <w:r w:rsidR="007B18D1">
        <w:rPr>
          <w:rFonts w:asciiTheme="majorHAnsi" w:hAnsiTheme="majorHAnsi"/>
          <w:sz w:val="24"/>
          <w:szCs w:val="24"/>
        </w:rPr>
        <w:t>t</w:t>
      </w:r>
      <w:r w:rsidR="007B18D1" w:rsidRPr="006D6557">
        <w:rPr>
          <w:rFonts w:asciiTheme="majorHAnsi" w:hAnsiTheme="majorHAnsi"/>
          <w:sz w:val="24"/>
          <w:szCs w:val="24"/>
        </w:rPr>
        <w:t>ween</w:t>
      </w:r>
      <w:r w:rsidR="00D82E31" w:rsidRPr="006D6557">
        <w:rPr>
          <w:rFonts w:asciiTheme="majorHAnsi" w:hAnsiTheme="majorHAnsi"/>
          <w:sz w:val="24"/>
          <w:szCs w:val="24"/>
        </w:rPr>
        <w:t xml:space="preserve"> Adults and Minors.</w:t>
      </w:r>
    </w:p>
    <w:p w14:paraId="27FD283D" w14:textId="42B3427A" w:rsidR="007B18D1" w:rsidRPr="007B18D1" w:rsidRDefault="00296243" w:rsidP="007B18D1">
      <w:pPr>
        <w:pStyle w:val="ListParagraph"/>
        <w:numPr>
          <w:ilvl w:val="0"/>
          <w:numId w:val="5"/>
        </w:numPr>
        <w:rPr>
          <w:rFonts w:asciiTheme="majorHAnsi" w:hAnsiTheme="majorHAnsi"/>
          <w:sz w:val="24"/>
          <w:szCs w:val="24"/>
        </w:rPr>
      </w:pPr>
      <w:r>
        <w:rPr>
          <w:rFonts w:asciiTheme="majorHAnsi" w:hAnsiTheme="majorHAnsi"/>
          <w:sz w:val="24"/>
          <w:szCs w:val="24"/>
        </w:rPr>
        <w:t>US Soccer Safe Sport Handbook</w:t>
      </w:r>
      <w:r w:rsidR="007B18D1">
        <w:rPr>
          <w:rFonts w:asciiTheme="majorHAnsi" w:hAnsiTheme="majorHAnsi"/>
          <w:sz w:val="24"/>
          <w:szCs w:val="24"/>
        </w:rPr>
        <w:t xml:space="preserve"> </w:t>
      </w:r>
    </w:p>
    <w:p w14:paraId="6FFEEBF6" w14:textId="465FAD82" w:rsidR="00296243" w:rsidRPr="006D6557" w:rsidRDefault="00296243" w:rsidP="00C8637E">
      <w:pPr>
        <w:pStyle w:val="ListParagraph"/>
        <w:numPr>
          <w:ilvl w:val="0"/>
          <w:numId w:val="5"/>
        </w:numPr>
        <w:rPr>
          <w:rFonts w:asciiTheme="majorHAnsi" w:hAnsiTheme="majorHAnsi"/>
          <w:sz w:val="24"/>
          <w:szCs w:val="24"/>
        </w:rPr>
      </w:pPr>
      <w:r>
        <w:rPr>
          <w:rFonts w:asciiTheme="majorHAnsi" w:hAnsiTheme="majorHAnsi"/>
          <w:sz w:val="24"/>
          <w:szCs w:val="24"/>
        </w:rPr>
        <w:t>US Soccer Bylaw 212.3</w:t>
      </w:r>
    </w:p>
    <w:p w14:paraId="2ADCCDDD" w14:textId="28CE2B9C" w:rsidR="00027797" w:rsidRPr="003A1286" w:rsidRDefault="00A56DE0">
      <w:pPr>
        <w:rPr>
          <w:rFonts w:cstheme="minorHAnsi"/>
          <w:b/>
          <w:sz w:val="24"/>
          <w:szCs w:val="24"/>
        </w:rPr>
      </w:pPr>
      <w:r w:rsidRPr="006D6557">
        <w:rPr>
          <w:rFonts w:asciiTheme="majorHAnsi" w:hAnsiTheme="majorHAnsi"/>
          <w:b/>
          <w:sz w:val="24"/>
          <w:szCs w:val="24"/>
        </w:rPr>
        <w:t xml:space="preserve">   </w:t>
      </w:r>
      <w:r w:rsidR="00D82E31" w:rsidRPr="006D6557">
        <w:rPr>
          <w:rFonts w:asciiTheme="majorHAnsi" w:hAnsiTheme="majorHAnsi"/>
          <w:b/>
          <w:sz w:val="24"/>
          <w:szCs w:val="24"/>
        </w:rPr>
        <w:t xml:space="preserve">     </w:t>
      </w:r>
      <w:r w:rsidR="00D82E31" w:rsidRPr="003A1286">
        <w:rPr>
          <w:rFonts w:cstheme="minorHAnsi"/>
          <w:b/>
          <w:sz w:val="24"/>
          <w:szCs w:val="24"/>
        </w:rPr>
        <w:t xml:space="preserve">  </w:t>
      </w:r>
      <w:r w:rsidR="00151697" w:rsidRPr="003A1286">
        <w:rPr>
          <w:rFonts w:cstheme="minorHAnsi"/>
          <w:b/>
          <w:sz w:val="24"/>
          <w:szCs w:val="24"/>
        </w:rPr>
        <w:t xml:space="preserve">8.3 </w:t>
      </w:r>
      <w:r w:rsidR="00027797" w:rsidRPr="003A1286">
        <w:rPr>
          <w:rFonts w:cstheme="minorHAnsi"/>
          <w:b/>
          <w:sz w:val="24"/>
          <w:szCs w:val="24"/>
        </w:rPr>
        <w:t>WVSA Risk Management Program Concussion Management Policy</w:t>
      </w:r>
    </w:p>
    <w:p w14:paraId="73D2716C" w14:textId="77777777" w:rsidR="00027797" w:rsidRPr="006D6557" w:rsidRDefault="00027797" w:rsidP="00027797">
      <w:pPr>
        <w:pStyle w:val="ListParagraph"/>
        <w:numPr>
          <w:ilvl w:val="0"/>
          <w:numId w:val="1"/>
        </w:numPr>
        <w:rPr>
          <w:rFonts w:asciiTheme="majorHAnsi" w:hAnsiTheme="majorHAnsi"/>
          <w:sz w:val="24"/>
          <w:szCs w:val="24"/>
        </w:rPr>
      </w:pPr>
      <w:r w:rsidRPr="006D6557">
        <w:rPr>
          <w:rFonts w:asciiTheme="majorHAnsi" w:hAnsiTheme="majorHAnsi"/>
          <w:sz w:val="24"/>
          <w:szCs w:val="24"/>
        </w:rPr>
        <w:t xml:space="preserve">WVSA adopts the US Youth Soccer Concussion Management Program </w:t>
      </w:r>
      <w:proofErr w:type="gramStart"/>
      <w:r w:rsidRPr="006D6557">
        <w:rPr>
          <w:rFonts w:asciiTheme="majorHAnsi" w:hAnsiTheme="majorHAnsi"/>
          <w:sz w:val="24"/>
          <w:szCs w:val="24"/>
        </w:rPr>
        <w:t>for;</w:t>
      </w:r>
      <w:proofErr w:type="gramEnd"/>
    </w:p>
    <w:p w14:paraId="6B5629C7" w14:textId="77777777" w:rsidR="00027797" w:rsidRPr="006D6557" w:rsidRDefault="00027797" w:rsidP="00027797">
      <w:pPr>
        <w:pStyle w:val="ListParagraph"/>
        <w:numPr>
          <w:ilvl w:val="0"/>
          <w:numId w:val="2"/>
        </w:numPr>
        <w:rPr>
          <w:rFonts w:asciiTheme="majorHAnsi" w:hAnsiTheme="majorHAnsi"/>
          <w:sz w:val="24"/>
          <w:szCs w:val="24"/>
        </w:rPr>
      </w:pPr>
      <w:r w:rsidRPr="006D6557">
        <w:rPr>
          <w:rFonts w:asciiTheme="majorHAnsi" w:hAnsiTheme="majorHAnsi"/>
          <w:sz w:val="24"/>
          <w:szCs w:val="24"/>
        </w:rPr>
        <w:t>All WVSA State Cups</w:t>
      </w:r>
    </w:p>
    <w:p w14:paraId="638DA6B6" w14:textId="77777777" w:rsidR="00027797" w:rsidRPr="006D6557" w:rsidRDefault="00027797" w:rsidP="00027797">
      <w:pPr>
        <w:pStyle w:val="ListParagraph"/>
        <w:numPr>
          <w:ilvl w:val="0"/>
          <w:numId w:val="2"/>
        </w:numPr>
        <w:rPr>
          <w:rFonts w:asciiTheme="majorHAnsi" w:hAnsiTheme="majorHAnsi"/>
          <w:sz w:val="24"/>
          <w:szCs w:val="24"/>
        </w:rPr>
      </w:pPr>
      <w:r w:rsidRPr="006D6557">
        <w:rPr>
          <w:rFonts w:asciiTheme="majorHAnsi" w:hAnsiTheme="majorHAnsi"/>
          <w:sz w:val="24"/>
          <w:szCs w:val="24"/>
        </w:rPr>
        <w:t>All WVSA Sanctioned Club Tournaments and Events</w:t>
      </w:r>
    </w:p>
    <w:p w14:paraId="4C4171DA" w14:textId="280A7D27" w:rsidR="00027797" w:rsidRPr="006D6557" w:rsidRDefault="00027797" w:rsidP="00027797">
      <w:pPr>
        <w:pStyle w:val="ListParagraph"/>
        <w:numPr>
          <w:ilvl w:val="0"/>
          <w:numId w:val="2"/>
        </w:numPr>
        <w:rPr>
          <w:rFonts w:asciiTheme="majorHAnsi" w:hAnsiTheme="majorHAnsi"/>
          <w:sz w:val="24"/>
          <w:szCs w:val="24"/>
        </w:rPr>
      </w:pPr>
      <w:r w:rsidRPr="006D6557">
        <w:rPr>
          <w:rFonts w:asciiTheme="majorHAnsi" w:hAnsiTheme="majorHAnsi"/>
          <w:sz w:val="24"/>
          <w:szCs w:val="24"/>
        </w:rPr>
        <w:t>WV</w:t>
      </w:r>
      <w:r w:rsidR="0032251A" w:rsidRPr="006D6557">
        <w:rPr>
          <w:rFonts w:asciiTheme="majorHAnsi" w:hAnsiTheme="majorHAnsi"/>
          <w:sz w:val="24"/>
          <w:szCs w:val="24"/>
        </w:rPr>
        <w:t>SL</w:t>
      </w:r>
    </w:p>
    <w:p w14:paraId="3C7A458D" w14:textId="44FE19B2" w:rsidR="00215C94" w:rsidRPr="006D6557" w:rsidRDefault="00027797" w:rsidP="0032251A">
      <w:pPr>
        <w:pStyle w:val="ListParagraph"/>
        <w:numPr>
          <w:ilvl w:val="0"/>
          <w:numId w:val="2"/>
        </w:numPr>
        <w:rPr>
          <w:rFonts w:asciiTheme="majorHAnsi" w:hAnsiTheme="majorHAnsi"/>
          <w:sz w:val="24"/>
          <w:szCs w:val="24"/>
        </w:rPr>
      </w:pPr>
      <w:r w:rsidRPr="006D6557">
        <w:rPr>
          <w:rFonts w:asciiTheme="majorHAnsi" w:hAnsiTheme="majorHAnsi"/>
          <w:sz w:val="24"/>
          <w:szCs w:val="24"/>
        </w:rPr>
        <w:t>WVSA ODP</w:t>
      </w:r>
    </w:p>
    <w:p w14:paraId="632CA77D" w14:textId="137EA920" w:rsidR="0032251A" w:rsidRDefault="0032251A" w:rsidP="0032251A">
      <w:pPr>
        <w:pStyle w:val="ListParagraph"/>
        <w:numPr>
          <w:ilvl w:val="0"/>
          <w:numId w:val="2"/>
        </w:numPr>
        <w:rPr>
          <w:rFonts w:asciiTheme="majorHAnsi" w:hAnsiTheme="majorHAnsi"/>
          <w:sz w:val="24"/>
          <w:szCs w:val="24"/>
        </w:rPr>
      </w:pPr>
      <w:r w:rsidRPr="006D6557">
        <w:rPr>
          <w:rFonts w:asciiTheme="majorHAnsi" w:hAnsiTheme="majorHAnsi"/>
          <w:sz w:val="24"/>
          <w:szCs w:val="24"/>
        </w:rPr>
        <w:t>WVSA Member travel clubs</w:t>
      </w:r>
    </w:p>
    <w:p w14:paraId="1BFF83EB" w14:textId="77777777" w:rsidR="003A1286" w:rsidRPr="003A1286" w:rsidRDefault="003A1286" w:rsidP="003A1286">
      <w:pPr>
        <w:pStyle w:val="ListParagraph"/>
        <w:ind w:left="1440"/>
        <w:rPr>
          <w:rFonts w:asciiTheme="majorHAnsi" w:hAnsiTheme="majorHAnsi"/>
          <w:sz w:val="12"/>
          <w:szCs w:val="24"/>
        </w:rPr>
      </w:pPr>
    </w:p>
    <w:p w14:paraId="3EC865E8" w14:textId="09711A7A" w:rsidR="00215C94" w:rsidRDefault="00027797" w:rsidP="0032251A">
      <w:pPr>
        <w:pStyle w:val="ListParagraph"/>
        <w:numPr>
          <w:ilvl w:val="0"/>
          <w:numId w:val="1"/>
        </w:numPr>
        <w:rPr>
          <w:rFonts w:asciiTheme="majorHAnsi" w:hAnsiTheme="majorHAnsi"/>
          <w:sz w:val="24"/>
          <w:szCs w:val="24"/>
        </w:rPr>
      </w:pPr>
      <w:r w:rsidRPr="006D6557">
        <w:rPr>
          <w:rFonts w:asciiTheme="majorHAnsi" w:hAnsiTheme="majorHAnsi"/>
          <w:sz w:val="24"/>
          <w:szCs w:val="24"/>
        </w:rPr>
        <w:t xml:space="preserve">WVSA Recommends </w:t>
      </w:r>
      <w:r w:rsidR="006D6557" w:rsidRPr="006D6557">
        <w:rPr>
          <w:rFonts w:asciiTheme="majorHAnsi" w:hAnsiTheme="majorHAnsi"/>
          <w:sz w:val="24"/>
          <w:szCs w:val="24"/>
        </w:rPr>
        <w:t>strongly</w:t>
      </w:r>
      <w:r w:rsidRPr="006D6557">
        <w:rPr>
          <w:rFonts w:asciiTheme="majorHAnsi" w:hAnsiTheme="majorHAnsi"/>
          <w:sz w:val="24"/>
          <w:szCs w:val="24"/>
        </w:rPr>
        <w:t xml:space="preserve"> that Recreation members adopt this policy for all games.</w:t>
      </w:r>
    </w:p>
    <w:p w14:paraId="4065B89E" w14:textId="77777777" w:rsidR="003A1286" w:rsidRPr="003A1286" w:rsidRDefault="003A1286" w:rsidP="003A1286">
      <w:pPr>
        <w:rPr>
          <w:rFonts w:asciiTheme="majorHAnsi" w:hAnsiTheme="majorHAnsi"/>
          <w:sz w:val="24"/>
          <w:szCs w:val="24"/>
        </w:rPr>
      </w:pPr>
    </w:p>
    <w:p w14:paraId="28FA43F5" w14:textId="77777777" w:rsidR="00027797" w:rsidRDefault="00027797" w:rsidP="00027797">
      <w:pPr>
        <w:pStyle w:val="ListParagraph"/>
        <w:numPr>
          <w:ilvl w:val="0"/>
          <w:numId w:val="1"/>
        </w:numPr>
        <w:rPr>
          <w:rFonts w:asciiTheme="majorHAnsi" w:hAnsiTheme="majorHAnsi"/>
          <w:sz w:val="24"/>
          <w:szCs w:val="24"/>
        </w:rPr>
      </w:pPr>
      <w:r w:rsidRPr="006D6557">
        <w:rPr>
          <w:rFonts w:asciiTheme="majorHAnsi" w:hAnsiTheme="majorHAnsi"/>
          <w:sz w:val="24"/>
          <w:szCs w:val="24"/>
        </w:rPr>
        <w:lastRenderedPageBreak/>
        <w:t>All WVSA members that are required to undergo background checks must complete an online Concussion Management Course offered free by US Youth Soccer/CDC or NFHS</w:t>
      </w:r>
      <w:r w:rsidR="00215C94" w:rsidRPr="006D6557">
        <w:rPr>
          <w:rFonts w:asciiTheme="majorHAnsi" w:hAnsiTheme="majorHAnsi"/>
          <w:sz w:val="24"/>
          <w:szCs w:val="24"/>
        </w:rPr>
        <w:t xml:space="preserve"> when they are completing the background check.</w:t>
      </w:r>
    </w:p>
    <w:p w14:paraId="59581073" w14:textId="77777777" w:rsidR="003A1286" w:rsidRPr="003A1286" w:rsidRDefault="003A1286" w:rsidP="003A1286">
      <w:pPr>
        <w:pStyle w:val="ListParagraph"/>
        <w:ind w:left="1080"/>
        <w:rPr>
          <w:rFonts w:asciiTheme="majorHAnsi" w:hAnsiTheme="majorHAnsi"/>
          <w:sz w:val="2"/>
          <w:szCs w:val="24"/>
        </w:rPr>
      </w:pPr>
    </w:p>
    <w:p w14:paraId="240DDD35" w14:textId="03B385A8" w:rsidR="00027797" w:rsidRPr="006D6557" w:rsidRDefault="00215C94" w:rsidP="00027797">
      <w:pPr>
        <w:pStyle w:val="ListParagraph"/>
        <w:numPr>
          <w:ilvl w:val="0"/>
          <w:numId w:val="3"/>
        </w:numPr>
        <w:rPr>
          <w:rFonts w:asciiTheme="majorHAnsi" w:hAnsiTheme="majorHAnsi"/>
          <w:sz w:val="24"/>
          <w:szCs w:val="24"/>
        </w:rPr>
      </w:pPr>
      <w:r w:rsidRPr="006D6557">
        <w:rPr>
          <w:rFonts w:asciiTheme="majorHAnsi" w:hAnsiTheme="majorHAnsi"/>
          <w:sz w:val="24"/>
          <w:szCs w:val="24"/>
        </w:rPr>
        <w:t xml:space="preserve">WVSA will place links </w:t>
      </w:r>
      <w:r w:rsidR="00525A81" w:rsidRPr="006D6557">
        <w:rPr>
          <w:rFonts w:asciiTheme="majorHAnsi" w:hAnsiTheme="majorHAnsi"/>
          <w:sz w:val="24"/>
          <w:szCs w:val="24"/>
        </w:rPr>
        <w:t xml:space="preserve">in WVSA programs </w:t>
      </w:r>
      <w:r w:rsidRPr="006D6557">
        <w:rPr>
          <w:rFonts w:asciiTheme="majorHAnsi" w:hAnsiTheme="majorHAnsi"/>
          <w:sz w:val="24"/>
          <w:szCs w:val="24"/>
        </w:rPr>
        <w:t>on the WVSA Website for the online courses.</w:t>
      </w:r>
    </w:p>
    <w:p w14:paraId="700350FE" w14:textId="74378CEB" w:rsidR="00215C94" w:rsidRDefault="00215C94" w:rsidP="0032251A">
      <w:pPr>
        <w:pStyle w:val="ListParagraph"/>
        <w:numPr>
          <w:ilvl w:val="0"/>
          <w:numId w:val="3"/>
        </w:numPr>
        <w:rPr>
          <w:rFonts w:asciiTheme="majorHAnsi" w:hAnsiTheme="majorHAnsi"/>
          <w:sz w:val="24"/>
          <w:szCs w:val="24"/>
        </w:rPr>
      </w:pPr>
      <w:r w:rsidRPr="006D6557">
        <w:rPr>
          <w:rFonts w:asciiTheme="majorHAnsi" w:hAnsiTheme="majorHAnsi"/>
          <w:sz w:val="24"/>
          <w:szCs w:val="24"/>
        </w:rPr>
        <w:t>Members must complete the course and turn in their proof of compliance to their club.</w:t>
      </w:r>
    </w:p>
    <w:p w14:paraId="34749BA0" w14:textId="77777777" w:rsidR="003A1286" w:rsidRPr="003A1286" w:rsidRDefault="003A1286" w:rsidP="003A1286">
      <w:pPr>
        <w:pStyle w:val="ListParagraph"/>
        <w:ind w:left="1440"/>
        <w:rPr>
          <w:rFonts w:asciiTheme="majorHAnsi" w:hAnsiTheme="majorHAnsi"/>
          <w:sz w:val="12"/>
          <w:szCs w:val="24"/>
        </w:rPr>
      </w:pPr>
    </w:p>
    <w:p w14:paraId="21BF07CC" w14:textId="346E2110" w:rsidR="00215C94" w:rsidRDefault="00215C94" w:rsidP="0032251A">
      <w:pPr>
        <w:pStyle w:val="ListParagraph"/>
        <w:numPr>
          <w:ilvl w:val="0"/>
          <w:numId w:val="1"/>
        </w:numPr>
        <w:rPr>
          <w:rFonts w:asciiTheme="majorHAnsi" w:hAnsiTheme="majorHAnsi"/>
          <w:sz w:val="24"/>
          <w:szCs w:val="24"/>
        </w:rPr>
      </w:pPr>
      <w:r w:rsidRPr="006D6557">
        <w:rPr>
          <w:rFonts w:asciiTheme="majorHAnsi" w:hAnsiTheme="majorHAnsi"/>
          <w:sz w:val="24"/>
          <w:szCs w:val="24"/>
        </w:rPr>
        <w:t>WVSA members must make the US Youth Soccer Concussion Protocol and Notification form available to all members.</w:t>
      </w:r>
    </w:p>
    <w:p w14:paraId="78830703" w14:textId="77777777" w:rsidR="003A1286" w:rsidRPr="003A1286" w:rsidRDefault="003A1286" w:rsidP="003A1286">
      <w:pPr>
        <w:pStyle w:val="ListParagraph"/>
        <w:ind w:left="1080"/>
        <w:rPr>
          <w:rFonts w:asciiTheme="majorHAnsi" w:hAnsiTheme="majorHAnsi"/>
          <w:sz w:val="12"/>
          <w:szCs w:val="24"/>
        </w:rPr>
      </w:pPr>
    </w:p>
    <w:p w14:paraId="389ADB00" w14:textId="7D468BB5" w:rsidR="00215C94" w:rsidRPr="006D6557" w:rsidRDefault="00215C94" w:rsidP="00215C94">
      <w:pPr>
        <w:pStyle w:val="ListParagraph"/>
        <w:numPr>
          <w:ilvl w:val="0"/>
          <w:numId w:val="1"/>
        </w:numPr>
        <w:rPr>
          <w:rFonts w:asciiTheme="majorHAnsi" w:hAnsiTheme="majorHAnsi"/>
          <w:sz w:val="24"/>
          <w:szCs w:val="24"/>
        </w:rPr>
      </w:pPr>
      <w:r w:rsidRPr="006D6557">
        <w:rPr>
          <w:rFonts w:asciiTheme="majorHAnsi" w:hAnsiTheme="majorHAnsi"/>
          <w:sz w:val="24"/>
          <w:szCs w:val="24"/>
        </w:rPr>
        <w:t xml:space="preserve">WVSA Clubs must send a copy of the </w:t>
      </w:r>
      <w:r w:rsidR="0032251A" w:rsidRPr="006D6557">
        <w:rPr>
          <w:rFonts w:asciiTheme="majorHAnsi" w:hAnsiTheme="majorHAnsi"/>
          <w:sz w:val="24"/>
          <w:szCs w:val="24"/>
        </w:rPr>
        <w:t xml:space="preserve">US Youth Soccer Concussion </w:t>
      </w:r>
      <w:r w:rsidRPr="006D6557">
        <w:rPr>
          <w:rFonts w:asciiTheme="majorHAnsi" w:hAnsiTheme="majorHAnsi"/>
          <w:sz w:val="24"/>
          <w:szCs w:val="24"/>
        </w:rPr>
        <w:t>notification form to the players parents and to WVSA RM Coordinator.</w:t>
      </w:r>
    </w:p>
    <w:p w14:paraId="66E0A4CE" w14:textId="6158DAC9" w:rsidR="006D6557" w:rsidRPr="003A1286" w:rsidRDefault="00381718" w:rsidP="00381718">
      <w:pPr>
        <w:rPr>
          <w:rFonts w:cstheme="minorHAnsi"/>
          <w:b/>
          <w:sz w:val="24"/>
          <w:szCs w:val="24"/>
        </w:rPr>
      </w:pPr>
      <w:r w:rsidRPr="003A1286">
        <w:rPr>
          <w:rFonts w:cstheme="minorHAnsi"/>
          <w:b/>
          <w:sz w:val="24"/>
          <w:szCs w:val="24"/>
        </w:rPr>
        <w:t xml:space="preserve">      </w:t>
      </w:r>
      <w:r w:rsidR="00151697" w:rsidRPr="003A1286">
        <w:rPr>
          <w:rFonts w:cstheme="minorHAnsi"/>
          <w:b/>
          <w:sz w:val="24"/>
          <w:szCs w:val="24"/>
        </w:rPr>
        <w:t xml:space="preserve">8.4 </w:t>
      </w:r>
      <w:r w:rsidR="00347FAE" w:rsidRPr="003A1286">
        <w:rPr>
          <w:rFonts w:cstheme="minorHAnsi"/>
          <w:b/>
          <w:sz w:val="24"/>
          <w:szCs w:val="24"/>
        </w:rPr>
        <w:t>Goal Safety</w:t>
      </w:r>
      <w:r w:rsidR="00347FAE" w:rsidRPr="003A1286">
        <w:rPr>
          <w:rFonts w:cstheme="minorHAnsi"/>
          <w:sz w:val="24"/>
          <w:szCs w:val="24"/>
        </w:rPr>
        <w:t xml:space="preserve">   </w:t>
      </w:r>
    </w:p>
    <w:p w14:paraId="3916622B" w14:textId="47B42F2B" w:rsidR="00347FAE" w:rsidRPr="006D6557" w:rsidRDefault="00347FAE" w:rsidP="006D6557">
      <w:pPr>
        <w:ind w:left="720" w:firstLine="60"/>
        <w:rPr>
          <w:rFonts w:asciiTheme="majorHAnsi" w:hAnsiTheme="majorHAnsi"/>
          <w:sz w:val="24"/>
          <w:szCs w:val="24"/>
        </w:rPr>
      </w:pPr>
      <w:r w:rsidRPr="006D6557">
        <w:rPr>
          <w:rFonts w:asciiTheme="majorHAnsi" w:hAnsiTheme="majorHAnsi"/>
          <w:sz w:val="24"/>
          <w:szCs w:val="24"/>
        </w:rPr>
        <w:t>All WVSA member organizations must co</w:t>
      </w:r>
      <w:r w:rsidR="00381718">
        <w:rPr>
          <w:rFonts w:asciiTheme="majorHAnsi" w:hAnsiTheme="majorHAnsi"/>
          <w:sz w:val="24"/>
          <w:szCs w:val="24"/>
        </w:rPr>
        <w:t xml:space="preserve">mply with WVSA and USYS </w:t>
      </w:r>
      <w:r w:rsidRPr="006D6557">
        <w:rPr>
          <w:rFonts w:asciiTheme="majorHAnsi" w:hAnsiTheme="majorHAnsi"/>
          <w:sz w:val="24"/>
          <w:szCs w:val="24"/>
        </w:rPr>
        <w:t xml:space="preserve">Goal Safety Guidelines. </w:t>
      </w:r>
    </w:p>
    <w:p w14:paraId="3C4F216C" w14:textId="77777777" w:rsidR="006D6557" w:rsidRDefault="006D6557" w:rsidP="003A1286">
      <w:pPr>
        <w:spacing w:line="240" w:lineRule="auto"/>
        <w:ind w:left="720"/>
        <w:rPr>
          <w:rFonts w:asciiTheme="majorHAnsi" w:hAnsiTheme="majorHAnsi"/>
          <w:sz w:val="24"/>
          <w:szCs w:val="24"/>
        </w:rPr>
      </w:pPr>
      <w:r>
        <w:rPr>
          <w:rFonts w:asciiTheme="majorHAnsi" w:hAnsiTheme="majorHAnsi"/>
          <w:sz w:val="24"/>
          <w:szCs w:val="24"/>
        </w:rPr>
        <w:t xml:space="preserve">1. </w:t>
      </w:r>
      <w:r w:rsidR="00347FAE" w:rsidRPr="006D6557">
        <w:rPr>
          <w:rFonts w:asciiTheme="majorHAnsi" w:hAnsiTheme="majorHAnsi"/>
          <w:sz w:val="24"/>
          <w:szCs w:val="24"/>
        </w:rPr>
        <w:t>Goals shall be securely anchored when in use, and the anchors used shall be of a safe construction.</w:t>
      </w:r>
    </w:p>
    <w:p w14:paraId="482429B2" w14:textId="751D7FE0" w:rsidR="00347FAE" w:rsidRPr="006D6557" w:rsidRDefault="006D6557" w:rsidP="003A1286">
      <w:pPr>
        <w:spacing w:line="240" w:lineRule="auto"/>
        <w:ind w:left="720"/>
        <w:rPr>
          <w:rFonts w:asciiTheme="majorHAnsi" w:hAnsiTheme="majorHAnsi"/>
          <w:sz w:val="24"/>
          <w:szCs w:val="24"/>
        </w:rPr>
      </w:pPr>
      <w:r>
        <w:rPr>
          <w:rFonts w:asciiTheme="majorHAnsi" w:hAnsiTheme="majorHAnsi"/>
          <w:sz w:val="24"/>
          <w:szCs w:val="24"/>
        </w:rPr>
        <w:t xml:space="preserve">2. </w:t>
      </w:r>
      <w:r w:rsidR="00347FAE" w:rsidRPr="006D6557">
        <w:rPr>
          <w:rFonts w:asciiTheme="majorHAnsi" w:hAnsiTheme="majorHAnsi"/>
          <w:sz w:val="24"/>
          <w:szCs w:val="24"/>
        </w:rPr>
        <w:t xml:space="preserve">Goals that are located off the fields shall be secured when not in use to ensure they cannot blow, </w:t>
      </w:r>
      <w:proofErr w:type="gramStart"/>
      <w:r w:rsidR="00347FAE" w:rsidRPr="006D6557">
        <w:rPr>
          <w:rFonts w:asciiTheme="majorHAnsi" w:hAnsiTheme="majorHAnsi"/>
          <w:sz w:val="24"/>
          <w:szCs w:val="24"/>
        </w:rPr>
        <w:t>fall</w:t>
      </w:r>
      <w:proofErr w:type="gramEnd"/>
      <w:r w:rsidR="00347FAE" w:rsidRPr="006D6557">
        <w:rPr>
          <w:rFonts w:asciiTheme="majorHAnsi" w:hAnsiTheme="majorHAnsi"/>
          <w:sz w:val="24"/>
          <w:szCs w:val="24"/>
        </w:rPr>
        <w:t xml:space="preserve"> or be pulled over. </w:t>
      </w:r>
    </w:p>
    <w:p w14:paraId="26211EDD" w14:textId="07BFAF30" w:rsidR="00347FAE" w:rsidRPr="006D6557" w:rsidRDefault="006D6557" w:rsidP="003A1286">
      <w:pPr>
        <w:spacing w:line="240" w:lineRule="auto"/>
        <w:ind w:left="720"/>
        <w:rPr>
          <w:rFonts w:asciiTheme="majorHAnsi" w:hAnsiTheme="majorHAnsi"/>
          <w:sz w:val="24"/>
          <w:szCs w:val="24"/>
        </w:rPr>
      </w:pPr>
      <w:r>
        <w:rPr>
          <w:rFonts w:asciiTheme="majorHAnsi" w:hAnsiTheme="majorHAnsi"/>
          <w:sz w:val="24"/>
          <w:szCs w:val="24"/>
        </w:rPr>
        <w:t xml:space="preserve">3. </w:t>
      </w:r>
      <w:r w:rsidR="00347FAE" w:rsidRPr="006D6557">
        <w:rPr>
          <w:rFonts w:asciiTheme="majorHAnsi" w:hAnsiTheme="majorHAnsi"/>
          <w:sz w:val="24"/>
          <w:szCs w:val="24"/>
        </w:rPr>
        <w:t xml:space="preserve">Goals should not be left on fields when not in use unless </w:t>
      </w:r>
      <w:r w:rsidR="009F69E2" w:rsidRPr="006D6557">
        <w:rPr>
          <w:rFonts w:asciiTheme="majorHAnsi" w:hAnsiTheme="majorHAnsi"/>
          <w:sz w:val="24"/>
          <w:szCs w:val="24"/>
        </w:rPr>
        <w:t xml:space="preserve">the </w:t>
      </w:r>
      <w:r w:rsidR="00347FAE" w:rsidRPr="006D6557">
        <w:rPr>
          <w:rFonts w:asciiTheme="majorHAnsi" w:hAnsiTheme="majorHAnsi"/>
          <w:sz w:val="24"/>
          <w:szCs w:val="24"/>
        </w:rPr>
        <w:t xml:space="preserve">goals can be secured in a manner </w:t>
      </w:r>
      <w:r>
        <w:rPr>
          <w:rFonts w:asciiTheme="majorHAnsi" w:hAnsiTheme="majorHAnsi"/>
          <w:sz w:val="24"/>
          <w:szCs w:val="24"/>
        </w:rPr>
        <w:t xml:space="preserve">   </w:t>
      </w:r>
      <w:r w:rsidR="00347FAE" w:rsidRPr="006D6557">
        <w:rPr>
          <w:rFonts w:asciiTheme="majorHAnsi" w:hAnsiTheme="majorHAnsi"/>
          <w:sz w:val="24"/>
          <w:szCs w:val="24"/>
        </w:rPr>
        <w:t xml:space="preserve">that </w:t>
      </w:r>
      <w:r w:rsidR="009F69E2" w:rsidRPr="006D6557">
        <w:rPr>
          <w:rFonts w:asciiTheme="majorHAnsi" w:hAnsiTheme="majorHAnsi"/>
          <w:sz w:val="24"/>
          <w:szCs w:val="24"/>
        </w:rPr>
        <w:t>will not allow them to be moved without club supervision.</w:t>
      </w:r>
    </w:p>
    <w:p w14:paraId="3841E922" w14:textId="7F2BF112" w:rsidR="002D448C" w:rsidRPr="006D6557" w:rsidRDefault="006D6557" w:rsidP="00347FAE">
      <w:pPr>
        <w:rPr>
          <w:rFonts w:asciiTheme="majorHAnsi" w:hAnsiTheme="majorHAnsi"/>
          <w:sz w:val="24"/>
          <w:szCs w:val="24"/>
        </w:rPr>
      </w:pPr>
      <w:r>
        <w:rPr>
          <w:rFonts w:asciiTheme="majorHAnsi" w:hAnsiTheme="majorHAnsi"/>
          <w:sz w:val="24"/>
          <w:szCs w:val="24"/>
        </w:rPr>
        <w:tab/>
      </w:r>
      <w:r w:rsidR="002D448C" w:rsidRPr="006D6557">
        <w:rPr>
          <w:rFonts w:asciiTheme="majorHAnsi" w:hAnsiTheme="majorHAnsi"/>
          <w:sz w:val="24"/>
          <w:szCs w:val="24"/>
        </w:rPr>
        <w:t xml:space="preserve"> </w:t>
      </w:r>
      <w:r w:rsidR="002D448C" w:rsidRPr="00381718">
        <w:rPr>
          <w:rFonts w:asciiTheme="majorHAnsi" w:hAnsiTheme="majorHAnsi"/>
          <w:sz w:val="24"/>
          <w:szCs w:val="24"/>
          <w:highlight w:val="yellow"/>
        </w:rPr>
        <w:t>Links to Goal Safety Information</w:t>
      </w:r>
    </w:p>
    <w:p w14:paraId="504B70D3" w14:textId="06BED0B1" w:rsidR="002D448C" w:rsidRPr="003A1286" w:rsidRDefault="00D82E31" w:rsidP="00347FAE">
      <w:pPr>
        <w:rPr>
          <w:rFonts w:cstheme="minorHAnsi"/>
          <w:b/>
          <w:sz w:val="24"/>
          <w:szCs w:val="24"/>
        </w:rPr>
      </w:pPr>
      <w:r w:rsidRPr="003A1286">
        <w:rPr>
          <w:rFonts w:cstheme="minorHAnsi"/>
          <w:b/>
          <w:sz w:val="24"/>
          <w:szCs w:val="24"/>
        </w:rPr>
        <w:t xml:space="preserve">    </w:t>
      </w:r>
      <w:r w:rsidR="00151697" w:rsidRPr="003A1286">
        <w:rPr>
          <w:rFonts w:cstheme="minorHAnsi"/>
          <w:b/>
          <w:sz w:val="24"/>
          <w:szCs w:val="24"/>
        </w:rPr>
        <w:t xml:space="preserve">8.5 </w:t>
      </w:r>
      <w:r w:rsidR="002D448C" w:rsidRPr="003A1286">
        <w:rPr>
          <w:rFonts w:cstheme="minorHAnsi"/>
          <w:b/>
          <w:sz w:val="24"/>
          <w:szCs w:val="24"/>
        </w:rPr>
        <w:t>Heat, Cold, Lightning and Player Safety</w:t>
      </w:r>
    </w:p>
    <w:p w14:paraId="3714C338" w14:textId="7172BF73" w:rsidR="002D448C" w:rsidRDefault="002D448C" w:rsidP="003A1286">
      <w:pPr>
        <w:spacing w:after="0" w:line="240" w:lineRule="auto"/>
        <w:ind w:left="720"/>
        <w:rPr>
          <w:rFonts w:asciiTheme="majorHAnsi" w:hAnsiTheme="majorHAnsi"/>
          <w:sz w:val="24"/>
          <w:szCs w:val="24"/>
        </w:rPr>
      </w:pPr>
      <w:r w:rsidRPr="006D6557">
        <w:rPr>
          <w:rFonts w:asciiTheme="majorHAnsi" w:hAnsiTheme="majorHAnsi"/>
          <w:sz w:val="24"/>
          <w:szCs w:val="24"/>
        </w:rPr>
        <w:t>1. All WVSA and all WVSA Member Organizations shall educate their staff, and members on these</w:t>
      </w:r>
      <w:r w:rsidR="00381718">
        <w:rPr>
          <w:rFonts w:asciiTheme="majorHAnsi" w:hAnsiTheme="majorHAnsi"/>
          <w:sz w:val="24"/>
          <w:szCs w:val="24"/>
        </w:rPr>
        <w:t xml:space="preserve"> issues</w:t>
      </w:r>
    </w:p>
    <w:p w14:paraId="2D1CB932" w14:textId="77777777" w:rsidR="003A1286" w:rsidRPr="003A1286" w:rsidRDefault="003A1286" w:rsidP="003A1286">
      <w:pPr>
        <w:spacing w:after="0" w:line="240" w:lineRule="auto"/>
        <w:ind w:left="720"/>
        <w:rPr>
          <w:rFonts w:asciiTheme="majorHAnsi" w:hAnsiTheme="majorHAnsi"/>
          <w:sz w:val="12"/>
          <w:szCs w:val="24"/>
        </w:rPr>
      </w:pPr>
    </w:p>
    <w:p w14:paraId="42C282C3" w14:textId="4466BB01" w:rsidR="002D448C" w:rsidRDefault="002D448C" w:rsidP="003A1286">
      <w:pPr>
        <w:spacing w:after="0" w:line="240" w:lineRule="auto"/>
        <w:ind w:left="720"/>
        <w:rPr>
          <w:rFonts w:asciiTheme="majorHAnsi" w:hAnsiTheme="majorHAnsi"/>
          <w:sz w:val="24"/>
          <w:szCs w:val="24"/>
        </w:rPr>
      </w:pPr>
      <w:r w:rsidRPr="006D6557">
        <w:rPr>
          <w:rFonts w:asciiTheme="majorHAnsi" w:hAnsiTheme="majorHAnsi"/>
          <w:sz w:val="24"/>
          <w:szCs w:val="24"/>
        </w:rPr>
        <w:t>2. All WVSA and all WVSA Member Organizations shall establish policies to ensure the safety of their players.</w:t>
      </w:r>
    </w:p>
    <w:p w14:paraId="41F98210" w14:textId="77777777" w:rsidR="003A1286" w:rsidRPr="003A1286" w:rsidRDefault="003A1286" w:rsidP="003A1286">
      <w:pPr>
        <w:spacing w:after="0" w:line="240" w:lineRule="auto"/>
        <w:ind w:left="720"/>
        <w:rPr>
          <w:rFonts w:asciiTheme="majorHAnsi" w:hAnsiTheme="majorHAnsi"/>
          <w:sz w:val="12"/>
          <w:szCs w:val="24"/>
        </w:rPr>
      </w:pPr>
    </w:p>
    <w:p w14:paraId="37AB29A3" w14:textId="37ED7E8D" w:rsidR="002D448C" w:rsidRDefault="002D448C" w:rsidP="003A1286">
      <w:pPr>
        <w:spacing w:after="0" w:line="240" w:lineRule="auto"/>
        <w:rPr>
          <w:rFonts w:asciiTheme="majorHAnsi" w:hAnsiTheme="majorHAnsi"/>
          <w:sz w:val="24"/>
          <w:szCs w:val="24"/>
        </w:rPr>
      </w:pPr>
      <w:r w:rsidRPr="006D6557">
        <w:rPr>
          <w:rFonts w:asciiTheme="majorHAnsi" w:hAnsiTheme="majorHAnsi"/>
          <w:sz w:val="24"/>
          <w:szCs w:val="24"/>
        </w:rPr>
        <w:t xml:space="preserve">      </w:t>
      </w:r>
      <w:r w:rsidR="00381718">
        <w:rPr>
          <w:rFonts w:asciiTheme="majorHAnsi" w:hAnsiTheme="majorHAnsi"/>
          <w:sz w:val="24"/>
          <w:szCs w:val="24"/>
        </w:rPr>
        <w:tab/>
      </w:r>
      <w:r w:rsidRPr="006D6557">
        <w:rPr>
          <w:rFonts w:asciiTheme="majorHAnsi" w:hAnsiTheme="majorHAnsi"/>
          <w:sz w:val="24"/>
          <w:szCs w:val="24"/>
        </w:rPr>
        <w:t>3. Links to Player Safety Information</w:t>
      </w:r>
    </w:p>
    <w:p w14:paraId="63CC83E9" w14:textId="77777777" w:rsidR="003A1286" w:rsidRPr="006D6557" w:rsidRDefault="003A1286" w:rsidP="003A1286">
      <w:pPr>
        <w:spacing w:after="0" w:line="240" w:lineRule="auto"/>
        <w:rPr>
          <w:rFonts w:asciiTheme="majorHAnsi" w:hAnsiTheme="majorHAnsi"/>
          <w:sz w:val="24"/>
          <w:szCs w:val="24"/>
        </w:rPr>
      </w:pPr>
    </w:p>
    <w:p w14:paraId="4BF02565" w14:textId="2A2FCC56" w:rsidR="009F69E2" w:rsidRPr="006D6557" w:rsidRDefault="009F69E2" w:rsidP="009F69E2">
      <w:pPr>
        <w:spacing w:line="240" w:lineRule="auto"/>
        <w:rPr>
          <w:rFonts w:asciiTheme="majorHAnsi" w:eastAsia="Times New Roman" w:hAnsiTheme="majorHAnsi" w:cs="Arial"/>
          <w:color w:val="000000"/>
          <w:sz w:val="24"/>
          <w:szCs w:val="24"/>
        </w:rPr>
      </w:pPr>
      <w:r w:rsidRPr="003A1286">
        <w:rPr>
          <w:rFonts w:cstheme="minorHAnsi"/>
          <w:b/>
          <w:sz w:val="24"/>
          <w:szCs w:val="24"/>
        </w:rPr>
        <w:t xml:space="preserve">      </w:t>
      </w:r>
      <w:r w:rsidR="00151697" w:rsidRPr="003A1286">
        <w:rPr>
          <w:rFonts w:cstheme="minorHAnsi"/>
          <w:b/>
          <w:sz w:val="24"/>
          <w:szCs w:val="24"/>
        </w:rPr>
        <w:t>8.6</w:t>
      </w:r>
      <w:r w:rsidR="006D6557" w:rsidRPr="003A1286">
        <w:rPr>
          <w:rFonts w:cstheme="minorHAnsi"/>
          <w:b/>
          <w:sz w:val="24"/>
          <w:szCs w:val="24"/>
        </w:rPr>
        <w:t xml:space="preserve"> Children’s</w:t>
      </w:r>
      <w:r w:rsidRPr="003A1286">
        <w:rPr>
          <w:rFonts w:eastAsia="Times New Roman" w:cstheme="minorHAnsi"/>
          <w:b/>
          <w:color w:val="000000"/>
          <w:sz w:val="24"/>
          <w:szCs w:val="24"/>
        </w:rPr>
        <w:t xml:space="preserve"> Online Privacy Protection Act</w:t>
      </w:r>
      <w:r w:rsidRPr="003A1286">
        <w:rPr>
          <w:rFonts w:eastAsia="Times New Roman" w:cstheme="minorHAnsi"/>
          <w:b/>
          <w:color w:val="000000"/>
          <w:sz w:val="24"/>
          <w:szCs w:val="24"/>
        </w:rPr>
        <w:br/>
      </w:r>
      <w:r w:rsidRPr="006D6557">
        <w:rPr>
          <w:rFonts w:asciiTheme="majorHAnsi" w:eastAsia="Times New Roman" w:hAnsiTheme="majorHAnsi" w:cs="Arial"/>
          <w:color w:val="000000"/>
          <w:sz w:val="24"/>
          <w:szCs w:val="24"/>
        </w:rPr>
        <w:br/>
        <w:t xml:space="preserve">     </w:t>
      </w:r>
      <w:r w:rsidR="00381718">
        <w:rPr>
          <w:rFonts w:asciiTheme="majorHAnsi" w:eastAsia="Times New Roman" w:hAnsiTheme="majorHAnsi" w:cs="Arial"/>
          <w:color w:val="000000"/>
          <w:sz w:val="24"/>
          <w:szCs w:val="24"/>
        </w:rPr>
        <w:tab/>
      </w:r>
      <w:r w:rsidRPr="006D6557">
        <w:rPr>
          <w:rFonts w:asciiTheme="majorHAnsi" w:eastAsia="Times New Roman" w:hAnsiTheme="majorHAnsi" w:cs="Arial"/>
          <w:color w:val="000000"/>
          <w:sz w:val="24"/>
          <w:szCs w:val="24"/>
        </w:rPr>
        <w:t xml:space="preserve">1. USYSA provides some guidance and examples of how to   protect </w:t>
      </w:r>
      <w:r w:rsidR="00381718">
        <w:rPr>
          <w:rFonts w:asciiTheme="majorHAnsi" w:eastAsia="Times New Roman" w:hAnsiTheme="majorHAnsi" w:cs="Arial"/>
          <w:color w:val="000000"/>
          <w:sz w:val="24"/>
          <w:szCs w:val="24"/>
        </w:rPr>
        <w:t>information for children.</w:t>
      </w:r>
      <w:r w:rsidR="00381718">
        <w:rPr>
          <w:rFonts w:asciiTheme="majorHAnsi" w:eastAsia="Times New Roman" w:hAnsiTheme="majorHAnsi" w:cs="Arial"/>
          <w:color w:val="000000"/>
          <w:sz w:val="24"/>
          <w:szCs w:val="24"/>
        </w:rPr>
        <w:br/>
        <w:t xml:space="preserve">         </w:t>
      </w:r>
      <w:r w:rsidR="00381718">
        <w:rPr>
          <w:rFonts w:asciiTheme="majorHAnsi" w:eastAsia="Times New Roman" w:hAnsiTheme="majorHAnsi" w:cs="Arial"/>
          <w:color w:val="000000"/>
          <w:sz w:val="24"/>
          <w:szCs w:val="24"/>
        </w:rPr>
        <w:tab/>
        <w:t xml:space="preserve"> </w:t>
      </w:r>
      <w:hyperlink r:id="rId6" w:history="1">
        <w:r w:rsidRPr="006D6557">
          <w:rPr>
            <w:rStyle w:val="Hyperlink"/>
            <w:rFonts w:asciiTheme="majorHAnsi" w:eastAsia="Times New Roman" w:hAnsiTheme="majorHAnsi" w:cs="Arial"/>
            <w:sz w:val="24"/>
            <w:szCs w:val="24"/>
          </w:rPr>
          <w:t>http://www.usyouthsoccer.org/assets/1/1/08_Risk_Mgmt_website_workshop%20FINAL.pdf</w:t>
        </w:r>
      </w:hyperlink>
    </w:p>
    <w:p w14:paraId="21EB9151" w14:textId="196D3C2C" w:rsidR="006D6557" w:rsidRPr="006D6557" w:rsidRDefault="009F69E2" w:rsidP="003A1286">
      <w:pPr>
        <w:spacing w:after="0" w:line="240" w:lineRule="auto"/>
        <w:ind w:left="720"/>
        <w:rPr>
          <w:rFonts w:asciiTheme="majorHAnsi" w:eastAsia="Times New Roman" w:hAnsiTheme="majorHAnsi" w:cs="Arial"/>
          <w:color w:val="000000"/>
          <w:sz w:val="14"/>
          <w:szCs w:val="24"/>
        </w:rPr>
      </w:pPr>
      <w:r w:rsidRPr="006D6557">
        <w:rPr>
          <w:rFonts w:asciiTheme="majorHAnsi" w:eastAsia="Times New Roman" w:hAnsiTheme="majorHAnsi" w:cs="Arial"/>
          <w:color w:val="000000"/>
          <w:sz w:val="24"/>
          <w:szCs w:val="24"/>
        </w:rPr>
        <w:t>2. Recommendations</w:t>
      </w:r>
      <w:r w:rsidR="006D6557" w:rsidRPr="006D6557">
        <w:rPr>
          <w:rFonts w:asciiTheme="majorHAnsi" w:eastAsia="Times New Roman" w:hAnsiTheme="majorHAnsi" w:cs="Arial"/>
          <w:color w:val="000000"/>
          <w:sz w:val="24"/>
          <w:szCs w:val="24"/>
        </w:rPr>
        <w:t xml:space="preserve">: </w:t>
      </w:r>
      <w:r w:rsidR="003A1286">
        <w:rPr>
          <w:rFonts w:asciiTheme="majorHAnsi" w:eastAsia="Times New Roman" w:hAnsiTheme="majorHAnsi" w:cs="Arial"/>
          <w:color w:val="000000"/>
          <w:sz w:val="24"/>
          <w:szCs w:val="24"/>
        </w:rPr>
        <w:br/>
        <w:t xml:space="preserve">   </w:t>
      </w:r>
      <w:r w:rsidR="00381718">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a. </w:t>
      </w:r>
      <w:r w:rsidRPr="006D6557">
        <w:rPr>
          <w:rFonts w:asciiTheme="majorHAnsi" w:eastAsia="Times New Roman" w:hAnsiTheme="majorHAnsi" w:cs="Arial"/>
          <w:color w:val="000000"/>
          <w:sz w:val="24"/>
          <w:szCs w:val="24"/>
        </w:rPr>
        <w:t>Be sure your website is COPPA compliant!</w:t>
      </w:r>
    </w:p>
    <w:p w14:paraId="20F9510A" w14:textId="7F778804" w:rsidR="006D6557" w:rsidRDefault="00381718" w:rsidP="00381718">
      <w:pPr>
        <w:spacing w:after="0" w:line="240" w:lineRule="auto"/>
        <w:ind w:firstLine="720"/>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b. </w:t>
      </w:r>
      <w:r w:rsidR="009F69E2" w:rsidRPr="006D6557">
        <w:rPr>
          <w:rFonts w:asciiTheme="majorHAnsi" w:eastAsia="Times New Roman" w:hAnsiTheme="majorHAnsi" w:cs="Arial"/>
          <w:color w:val="000000"/>
          <w:sz w:val="24"/>
          <w:szCs w:val="24"/>
        </w:rPr>
        <w:t>Do not put pictures that i</w:t>
      </w:r>
      <w:r w:rsidR="006D6557">
        <w:rPr>
          <w:rFonts w:asciiTheme="majorHAnsi" w:eastAsia="Times New Roman" w:hAnsiTheme="majorHAnsi" w:cs="Arial"/>
          <w:color w:val="000000"/>
          <w:sz w:val="24"/>
          <w:szCs w:val="24"/>
        </w:rPr>
        <w:t xml:space="preserve">dentify children by name on the </w:t>
      </w:r>
      <w:r w:rsidR="009F69E2" w:rsidRPr="006D6557">
        <w:rPr>
          <w:rFonts w:asciiTheme="majorHAnsi" w:eastAsia="Times New Roman" w:hAnsiTheme="majorHAnsi" w:cs="Arial"/>
          <w:color w:val="000000"/>
          <w:sz w:val="24"/>
          <w:szCs w:val="24"/>
        </w:rPr>
        <w:t>internet.</w:t>
      </w:r>
      <w:r w:rsidR="006D6557">
        <w:rPr>
          <w:rFonts w:asciiTheme="majorHAnsi" w:eastAsia="Times New Roman" w:hAnsiTheme="majorHAnsi" w:cs="Arial"/>
          <w:color w:val="000000"/>
          <w:sz w:val="24"/>
          <w:szCs w:val="24"/>
        </w:rPr>
        <w:tab/>
      </w:r>
    </w:p>
    <w:p w14:paraId="01EAF5C7" w14:textId="024C12AB" w:rsidR="006D6557" w:rsidRDefault="00381718" w:rsidP="00381718">
      <w:pPr>
        <w:spacing w:after="0" w:line="240" w:lineRule="auto"/>
        <w:ind w:firstLine="720"/>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c. </w:t>
      </w:r>
      <w:r w:rsidR="009F69E2" w:rsidRPr="006D6557">
        <w:rPr>
          <w:rFonts w:asciiTheme="majorHAnsi" w:eastAsia="Times New Roman" w:hAnsiTheme="majorHAnsi" w:cs="Arial"/>
          <w:color w:val="000000"/>
          <w:sz w:val="24"/>
          <w:szCs w:val="24"/>
        </w:rPr>
        <w:t xml:space="preserve">Do not put practice schedules, </w:t>
      </w:r>
      <w:proofErr w:type="gramStart"/>
      <w:r w:rsidR="009F69E2" w:rsidRPr="006D6557">
        <w:rPr>
          <w:rFonts w:asciiTheme="majorHAnsi" w:eastAsia="Times New Roman" w:hAnsiTheme="majorHAnsi" w:cs="Arial"/>
          <w:color w:val="000000"/>
          <w:sz w:val="24"/>
          <w:szCs w:val="24"/>
        </w:rPr>
        <w:t>times</w:t>
      </w:r>
      <w:proofErr w:type="gramEnd"/>
      <w:r w:rsidR="009F69E2" w:rsidRPr="006D6557">
        <w:rPr>
          <w:rFonts w:asciiTheme="majorHAnsi" w:eastAsia="Times New Roman" w:hAnsiTheme="majorHAnsi" w:cs="Arial"/>
          <w:color w:val="000000"/>
          <w:sz w:val="24"/>
          <w:szCs w:val="24"/>
        </w:rPr>
        <w:t xml:space="preserve"> and locations on the internet.</w:t>
      </w:r>
    </w:p>
    <w:p w14:paraId="422E9547" w14:textId="48FD1E6E" w:rsidR="009F69E2" w:rsidRPr="006D6557" w:rsidRDefault="00381718" w:rsidP="00381718">
      <w:pPr>
        <w:spacing w:after="0" w:line="240" w:lineRule="auto"/>
        <w:ind w:left="720"/>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d. </w:t>
      </w:r>
      <w:r w:rsidR="009F69E2" w:rsidRPr="006D6557">
        <w:rPr>
          <w:rFonts w:asciiTheme="majorHAnsi" w:eastAsia="Times New Roman" w:hAnsiTheme="majorHAnsi" w:cs="Arial"/>
          <w:color w:val="000000"/>
          <w:sz w:val="24"/>
          <w:szCs w:val="24"/>
        </w:rPr>
        <w:t xml:space="preserve">Do not put names, phone numbers and emails of children or families on an unsecured internet </w:t>
      </w:r>
      <w:r>
        <w:rPr>
          <w:rFonts w:asciiTheme="majorHAnsi" w:eastAsia="Times New Roman" w:hAnsiTheme="majorHAnsi" w:cs="Arial"/>
          <w:color w:val="000000"/>
          <w:sz w:val="24"/>
          <w:szCs w:val="24"/>
        </w:rPr>
        <w:t xml:space="preserve">      </w:t>
      </w:r>
      <w:r w:rsidR="009F69E2" w:rsidRPr="006D6557">
        <w:rPr>
          <w:rFonts w:asciiTheme="majorHAnsi" w:eastAsia="Times New Roman" w:hAnsiTheme="majorHAnsi" w:cs="Arial"/>
          <w:color w:val="000000"/>
          <w:sz w:val="24"/>
          <w:szCs w:val="24"/>
        </w:rPr>
        <w:br/>
      </w: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e. </w:t>
      </w:r>
      <w:r w:rsidR="009F69E2" w:rsidRPr="006D6557">
        <w:rPr>
          <w:rFonts w:asciiTheme="majorHAnsi" w:eastAsia="Times New Roman" w:hAnsiTheme="majorHAnsi" w:cs="Arial"/>
          <w:color w:val="000000"/>
          <w:sz w:val="24"/>
          <w:szCs w:val="24"/>
        </w:rPr>
        <w:t>Communicate by e-mail, not by web sites.</w:t>
      </w:r>
      <w:r w:rsidR="009F69E2" w:rsidRPr="006D6557">
        <w:rPr>
          <w:rFonts w:asciiTheme="majorHAnsi" w:eastAsia="Times New Roman" w:hAnsiTheme="majorHAnsi" w:cs="Arial"/>
          <w:color w:val="000000"/>
          <w:sz w:val="24"/>
          <w:szCs w:val="24"/>
        </w:rPr>
        <w:br/>
      </w: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f. </w:t>
      </w:r>
      <w:r w:rsidR="006D6557" w:rsidRPr="006D6557">
        <w:rPr>
          <w:rFonts w:asciiTheme="majorHAnsi" w:eastAsia="Times New Roman" w:hAnsiTheme="majorHAnsi" w:cs="Arial"/>
          <w:color w:val="000000"/>
          <w:sz w:val="24"/>
          <w:szCs w:val="24"/>
        </w:rPr>
        <w:t>Albums</w:t>
      </w:r>
      <w:r w:rsidR="009F69E2" w:rsidRPr="006D6557">
        <w:rPr>
          <w:rFonts w:asciiTheme="majorHAnsi" w:eastAsia="Times New Roman" w:hAnsiTheme="majorHAnsi" w:cs="Arial"/>
          <w:color w:val="000000"/>
          <w:sz w:val="24"/>
          <w:szCs w:val="24"/>
        </w:rPr>
        <w:t xml:space="preserve"> and video are better sent as attachments or secured via secured site.</w:t>
      </w:r>
      <w:r w:rsidR="009F69E2" w:rsidRPr="006D6557">
        <w:rPr>
          <w:rFonts w:asciiTheme="majorHAnsi" w:eastAsia="Times New Roman" w:hAnsiTheme="majorHAnsi" w:cs="Arial"/>
          <w:color w:val="000000"/>
          <w:sz w:val="24"/>
          <w:szCs w:val="24"/>
        </w:rPr>
        <w:br/>
      </w:r>
      <w:r>
        <w:rPr>
          <w:rFonts w:asciiTheme="majorHAnsi" w:eastAsia="Times New Roman" w:hAnsiTheme="majorHAnsi" w:cs="Arial"/>
          <w:color w:val="000000"/>
          <w:sz w:val="24"/>
          <w:szCs w:val="24"/>
        </w:rPr>
        <w:t xml:space="preserve">    </w:t>
      </w:r>
      <w:r w:rsidR="006D6557">
        <w:rPr>
          <w:rFonts w:asciiTheme="majorHAnsi" w:eastAsia="Times New Roman" w:hAnsiTheme="majorHAnsi" w:cs="Arial"/>
          <w:color w:val="000000"/>
          <w:sz w:val="24"/>
          <w:szCs w:val="24"/>
        </w:rPr>
        <w:t xml:space="preserve">g. </w:t>
      </w:r>
      <w:r w:rsidR="009F69E2" w:rsidRPr="006D6557">
        <w:rPr>
          <w:rFonts w:asciiTheme="majorHAnsi" w:eastAsia="Times New Roman" w:hAnsiTheme="majorHAnsi" w:cs="Arial"/>
          <w:color w:val="000000"/>
          <w:sz w:val="24"/>
          <w:szCs w:val="24"/>
        </w:rPr>
        <w:t>Many vendors provide password protection. Pictures</w:t>
      </w:r>
      <w:r w:rsidR="006D6557" w:rsidRPr="006D6557">
        <w:rPr>
          <w:rFonts w:asciiTheme="majorHAnsi" w:eastAsia="Times New Roman" w:hAnsiTheme="majorHAnsi" w:cs="Arial"/>
          <w:color w:val="000000"/>
          <w:sz w:val="24"/>
          <w:szCs w:val="24"/>
        </w:rPr>
        <w:t xml:space="preserve">, </w:t>
      </w:r>
      <w:r w:rsidR="009F69E2" w:rsidRPr="006D6557">
        <w:rPr>
          <w:rFonts w:asciiTheme="majorHAnsi" w:eastAsia="Times New Roman" w:hAnsiTheme="majorHAnsi" w:cs="Arial"/>
          <w:color w:val="000000"/>
          <w:sz w:val="24"/>
          <w:szCs w:val="24"/>
        </w:rPr>
        <w:t>rosters</w:t>
      </w:r>
      <w:r>
        <w:rPr>
          <w:rFonts w:asciiTheme="majorHAnsi" w:eastAsia="Times New Roman" w:hAnsiTheme="majorHAnsi" w:cs="Arial"/>
          <w:color w:val="000000"/>
          <w:sz w:val="24"/>
          <w:szCs w:val="24"/>
        </w:rPr>
        <w:t>, field/game directions</w:t>
      </w:r>
      <w:r w:rsidR="0066584A">
        <w:rPr>
          <w:rFonts w:asciiTheme="majorHAnsi" w:eastAsia="Times New Roman" w:hAnsiTheme="majorHAnsi" w:cs="Arial"/>
          <w:color w:val="000000"/>
          <w:sz w:val="24"/>
          <w:szCs w:val="24"/>
        </w:rPr>
        <w:t xml:space="preserve"> all need </w:t>
      </w:r>
      <w:r w:rsidR="003A1286">
        <w:rPr>
          <w:rFonts w:asciiTheme="majorHAnsi" w:eastAsia="Times New Roman" w:hAnsiTheme="majorHAnsi" w:cs="Arial"/>
          <w:color w:val="000000"/>
          <w:sz w:val="24"/>
          <w:szCs w:val="24"/>
        </w:rPr>
        <w:t xml:space="preserve">   </w:t>
      </w:r>
      <w:r w:rsidR="0066584A">
        <w:rPr>
          <w:rFonts w:asciiTheme="majorHAnsi" w:eastAsia="Times New Roman" w:hAnsiTheme="majorHAnsi" w:cs="Arial"/>
          <w:color w:val="000000"/>
          <w:sz w:val="24"/>
          <w:szCs w:val="24"/>
        </w:rPr>
        <w:t xml:space="preserve">password </w:t>
      </w:r>
      <w:proofErr w:type="gramStart"/>
      <w:r w:rsidR="0066584A">
        <w:rPr>
          <w:rFonts w:asciiTheme="majorHAnsi" w:eastAsia="Times New Roman" w:hAnsiTheme="majorHAnsi" w:cs="Arial"/>
          <w:color w:val="000000"/>
          <w:sz w:val="24"/>
          <w:szCs w:val="24"/>
        </w:rPr>
        <w:t>protected</w:t>
      </w:r>
      <w:proofErr w:type="gramEnd"/>
    </w:p>
    <w:p w14:paraId="01868F74" w14:textId="77777777" w:rsidR="00215C94" w:rsidRPr="00381718" w:rsidRDefault="00215C94" w:rsidP="00381718">
      <w:pPr>
        <w:rPr>
          <w:rFonts w:asciiTheme="majorHAnsi" w:hAnsiTheme="majorHAnsi"/>
          <w:sz w:val="24"/>
          <w:szCs w:val="24"/>
        </w:rPr>
      </w:pPr>
    </w:p>
    <w:sectPr w:rsidR="00215C94" w:rsidRPr="00381718" w:rsidSect="00A56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243F9"/>
    <w:multiLevelType w:val="hybridMultilevel"/>
    <w:tmpl w:val="C2CCB3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3041B"/>
    <w:multiLevelType w:val="hybridMultilevel"/>
    <w:tmpl w:val="FD542000"/>
    <w:lvl w:ilvl="0" w:tplc="41F00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BAD"/>
    <w:multiLevelType w:val="hybridMultilevel"/>
    <w:tmpl w:val="2732F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217F8"/>
    <w:multiLevelType w:val="multilevel"/>
    <w:tmpl w:val="38F0AADC"/>
    <w:lvl w:ilvl="0">
      <w:start w:val="1"/>
      <w:numFmt w:val="decimal"/>
      <w:lvlText w:val="%1."/>
      <w:lvlJc w:val="left"/>
      <w:pPr>
        <w:ind w:left="990" w:hanging="360"/>
      </w:pPr>
      <w:rPr>
        <w:rFonts w:hint="default"/>
      </w:rPr>
    </w:lvl>
    <w:lvl w:ilvl="1">
      <w:start w:val="2"/>
      <w:numFmt w:val="decimal"/>
      <w:isLgl/>
      <w:lvlText w:val="%1.%2"/>
      <w:lvlJc w:val="left"/>
      <w:pPr>
        <w:ind w:left="108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460" w:hanging="1800"/>
      </w:pPr>
      <w:rPr>
        <w:rFonts w:hint="default"/>
      </w:rPr>
    </w:lvl>
    <w:lvl w:ilvl="8">
      <w:start w:val="1"/>
      <w:numFmt w:val="decimal"/>
      <w:isLgl/>
      <w:lvlText w:val="%1.%2.%3.%4.%5.%6.%7.%8.%9"/>
      <w:lvlJc w:val="left"/>
      <w:pPr>
        <w:ind w:left="2820" w:hanging="2160"/>
      </w:pPr>
      <w:rPr>
        <w:rFonts w:hint="default"/>
      </w:rPr>
    </w:lvl>
  </w:abstractNum>
  <w:abstractNum w:abstractNumId="4" w15:restartNumberingAfterBreak="0">
    <w:nsid w:val="2723294C"/>
    <w:multiLevelType w:val="multilevel"/>
    <w:tmpl w:val="E35C045C"/>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30044EFE"/>
    <w:multiLevelType w:val="hybridMultilevel"/>
    <w:tmpl w:val="12FCC7EA"/>
    <w:lvl w:ilvl="0" w:tplc="61542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61496A"/>
    <w:multiLevelType w:val="hybridMultilevel"/>
    <w:tmpl w:val="98F8D22A"/>
    <w:lvl w:ilvl="0" w:tplc="32E262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A6C16"/>
    <w:multiLevelType w:val="hybridMultilevel"/>
    <w:tmpl w:val="CD8C2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36D59"/>
    <w:multiLevelType w:val="multilevel"/>
    <w:tmpl w:val="9BCE9FE2"/>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15:restartNumberingAfterBreak="0">
    <w:nsid w:val="7B2F013A"/>
    <w:multiLevelType w:val="hybridMultilevel"/>
    <w:tmpl w:val="787A4C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6982070">
    <w:abstractNumId w:val="9"/>
  </w:num>
  <w:num w:numId="2" w16cid:durableId="941181261">
    <w:abstractNumId w:val="1"/>
  </w:num>
  <w:num w:numId="3" w16cid:durableId="578363859">
    <w:abstractNumId w:val="6"/>
  </w:num>
  <w:num w:numId="4" w16cid:durableId="1105155607">
    <w:abstractNumId w:val="3"/>
  </w:num>
  <w:num w:numId="5" w16cid:durableId="879241700">
    <w:abstractNumId w:val="5"/>
  </w:num>
  <w:num w:numId="6" w16cid:durableId="1364399818">
    <w:abstractNumId w:val="7"/>
  </w:num>
  <w:num w:numId="7" w16cid:durableId="1255162499">
    <w:abstractNumId w:val="0"/>
  </w:num>
  <w:num w:numId="8" w16cid:durableId="236941651">
    <w:abstractNumId w:val="2"/>
  </w:num>
  <w:num w:numId="9" w16cid:durableId="1648512435">
    <w:abstractNumId w:val="4"/>
  </w:num>
  <w:num w:numId="10" w16cid:durableId="10159637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90"/>
    <w:rsid w:val="00027797"/>
    <w:rsid w:val="00040373"/>
    <w:rsid w:val="00085224"/>
    <w:rsid w:val="00151697"/>
    <w:rsid w:val="00215C94"/>
    <w:rsid w:val="00296243"/>
    <w:rsid w:val="002A176E"/>
    <w:rsid w:val="002D448C"/>
    <w:rsid w:val="0032251A"/>
    <w:rsid w:val="00347FAE"/>
    <w:rsid w:val="00381718"/>
    <w:rsid w:val="003977D1"/>
    <w:rsid w:val="003A1286"/>
    <w:rsid w:val="003D41F1"/>
    <w:rsid w:val="003E55ED"/>
    <w:rsid w:val="00411A83"/>
    <w:rsid w:val="00525A81"/>
    <w:rsid w:val="00586296"/>
    <w:rsid w:val="005F5A17"/>
    <w:rsid w:val="0066584A"/>
    <w:rsid w:val="00672E93"/>
    <w:rsid w:val="006C54C2"/>
    <w:rsid w:val="006D6557"/>
    <w:rsid w:val="007B18D1"/>
    <w:rsid w:val="008A689C"/>
    <w:rsid w:val="009F69E2"/>
    <w:rsid w:val="00A56DE0"/>
    <w:rsid w:val="00AF5EBF"/>
    <w:rsid w:val="00B06B1D"/>
    <w:rsid w:val="00BA4B90"/>
    <w:rsid w:val="00C8637E"/>
    <w:rsid w:val="00D165F0"/>
    <w:rsid w:val="00D82E31"/>
    <w:rsid w:val="00DE2B67"/>
    <w:rsid w:val="00FE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E374"/>
  <w15:docId w15:val="{DF01002E-44CB-4B1E-8F56-B8DC18CB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797"/>
    <w:pPr>
      <w:ind w:left="720"/>
      <w:contextualSpacing/>
    </w:pPr>
  </w:style>
  <w:style w:type="character" w:styleId="Hyperlink">
    <w:name w:val="Hyperlink"/>
    <w:basedOn w:val="DefaultParagraphFont"/>
    <w:uiPriority w:val="99"/>
    <w:unhideWhenUsed/>
    <w:rsid w:val="009F69E2"/>
    <w:rPr>
      <w:color w:val="0000FF" w:themeColor="hyperlink"/>
      <w:u w:val="single"/>
    </w:rPr>
  </w:style>
  <w:style w:type="character" w:customStyle="1" w:styleId="UnresolvedMention1">
    <w:name w:val="Unresolved Mention1"/>
    <w:basedOn w:val="DefaultParagraphFont"/>
    <w:uiPriority w:val="99"/>
    <w:semiHidden/>
    <w:unhideWhenUsed/>
    <w:rsid w:val="009F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7183">
      <w:bodyDiv w:val="1"/>
      <w:marLeft w:val="0"/>
      <w:marRight w:val="0"/>
      <w:marTop w:val="0"/>
      <w:marBottom w:val="0"/>
      <w:divBdr>
        <w:top w:val="none" w:sz="0" w:space="0" w:color="auto"/>
        <w:left w:val="none" w:sz="0" w:space="0" w:color="auto"/>
        <w:bottom w:val="none" w:sz="0" w:space="0" w:color="auto"/>
        <w:right w:val="none" w:sz="0" w:space="0" w:color="auto"/>
      </w:divBdr>
      <w:divsChild>
        <w:div w:id="1241057715">
          <w:marLeft w:val="0"/>
          <w:marRight w:val="0"/>
          <w:marTop w:val="0"/>
          <w:marBottom w:val="0"/>
          <w:divBdr>
            <w:top w:val="single" w:sz="6" w:space="6" w:color="CCCCCC"/>
            <w:left w:val="none" w:sz="0" w:space="0" w:color="auto"/>
            <w:bottom w:val="single" w:sz="6" w:space="6" w:color="CCCCCC"/>
            <w:right w:val="none" w:sz="0" w:space="0" w:color="auto"/>
          </w:divBdr>
          <w:divsChild>
            <w:div w:id="773475157">
              <w:marLeft w:val="0"/>
              <w:marRight w:val="0"/>
              <w:marTop w:val="0"/>
              <w:marBottom w:val="0"/>
              <w:divBdr>
                <w:top w:val="none" w:sz="0" w:space="0" w:color="auto"/>
                <w:left w:val="none" w:sz="0" w:space="0" w:color="auto"/>
                <w:bottom w:val="none" w:sz="0" w:space="0" w:color="auto"/>
                <w:right w:val="none" w:sz="0" w:space="0" w:color="auto"/>
              </w:divBdr>
              <w:divsChild>
                <w:div w:id="1286935297">
                  <w:marLeft w:val="0"/>
                  <w:marRight w:val="0"/>
                  <w:marTop w:val="0"/>
                  <w:marBottom w:val="120"/>
                  <w:divBdr>
                    <w:top w:val="none" w:sz="0" w:space="0" w:color="auto"/>
                    <w:left w:val="none" w:sz="0" w:space="0" w:color="auto"/>
                    <w:bottom w:val="none" w:sz="0" w:space="0" w:color="auto"/>
                    <w:right w:val="none" w:sz="0" w:space="0" w:color="auto"/>
                  </w:divBdr>
                  <w:divsChild>
                    <w:div w:id="1055160187">
                      <w:marLeft w:val="0"/>
                      <w:marRight w:val="0"/>
                      <w:marTop w:val="240"/>
                      <w:marBottom w:val="240"/>
                      <w:divBdr>
                        <w:top w:val="none" w:sz="0" w:space="0" w:color="auto"/>
                        <w:left w:val="single" w:sz="6" w:space="12"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youthsoccer.org/assets/1/1/08_Risk_Mgmt_website_workshop%20FINAL.pdf" TargetMode="External"/><Relationship Id="rId5" Type="http://schemas.openxmlformats.org/officeDocument/2006/relationships/hyperlink" Target="mailto:dave@wvsoccer.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Dave Laraba</cp:lastModifiedBy>
  <cp:revision>2</cp:revision>
  <dcterms:created xsi:type="dcterms:W3CDTF">2024-05-20T18:33:00Z</dcterms:created>
  <dcterms:modified xsi:type="dcterms:W3CDTF">2024-05-20T18:33:00Z</dcterms:modified>
</cp:coreProperties>
</file>